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00</w:t>
      </w:r>
      <w:r w:rsidR="00C66703">
        <w:rPr>
          <w:rFonts w:asciiTheme="minorHAnsi" w:hAnsiTheme="minorHAnsi" w:cs="Arial"/>
          <w:b/>
          <w:sz w:val="28"/>
          <w:szCs w:val="28"/>
        </w:rPr>
        <w:t>1</w:t>
      </w:r>
      <w:r w:rsidRPr="00611D9E">
        <w:rPr>
          <w:rFonts w:asciiTheme="minorHAnsi" w:hAnsiTheme="minorHAnsi" w:cs="Arial"/>
          <w:b/>
          <w:sz w:val="28"/>
          <w:szCs w:val="28"/>
        </w:rPr>
        <w:t>/20</w:t>
      </w:r>
      <w:r w:rsidR="00551A03">
        <w:rPr>
          <w:rFonts w:asciiTheme="minorHAnsi" w:hAnsiTheme="minorHAnsi" w:cs="Arial"/>
          <w:b/>
          <w:sz w:val="28"/>
          <w:szCs w:val="28"/>
        </w:rPr>
        <w:t>20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.</w:t>
      </w:r>
    </w:p>
    <w:p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:rsidR="00611D9E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APROVA AS CONTAS DO EXERCÍCIO FINANCEIRO DE 201</w:t>
      </w:r>
      <w:r w:rsidR="00551A03">
        <w:rPr>
          <w:rFonts w:asciiTheme="minorHAnsi" w:hAnsiTheme="minorHAnsi" w:cs="Arial"/>
          <w:b/>
          <w:i/>
          <w:sz w:val="28"/>
          <w:szCs w:val="28"/>
        </w:rPr>
        <w:t>6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, DO PREFEITO À ÉPOCA</w:t>
      </w:r>
      <w:r w:rsidR="00C66703">
        <w:rPr>
          <w:rFonts w:asciiTheme="minorHAnsi" w:hAnsiTheme="minorHAnsi" w:cs="Arial"/>
          <w:b/>
          <w:i/>
          <w:sz w:val="28"/>
          <w:szCs w:val="28"/>
        </w:rPr>
        <w:t xml:space="preserve">, SENHOR </w:t>
      </w:r>
      <w:r w:rsidR="00551A03">
        <w:rPr>
          <w:rFonts w:asciiTheme="minorHAnsi" w:hAnsiTheme="minorHAnsi" w:cs="Arial"/>
          <w:b/>
          <w:i/>
          <w:sz w:val="28"/>
          <w:szCs w:val="28"/>
        </w:rPr>
        <w:t>JOÃO MARQUES FERREIRA.</w:t>
      </w:r>
    </w:p>
    <w:p w:rsidR="00551A03" w:rsidRPr="00611D9E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Processo nº </w:t>
      </w:r>
      <w:r w:rsidR="00190B71">
        <w:rPr>
          <w:rFonts w:asciiTheme="minorHAnsi" w:hAnsiTheme="minorHAnsi" w:cs="Arial"/>
          <w:sz w:val="28"/>
          <w:szCs w:val="28"/>
        </w:rPr>
        <w:t>10</w:t>
      </w:r>
      <w:r w:rsidR="00551A03">
        <w:rPr>
          <w:rFonts w:asciiTheme="minorHAnsi" w:hAnsiTheme="minorHAnsi" w:cs="Arial"/>
          <w:sz w:val="28"/>
          <w:szCs w:val="28"/>
        </w:rPr>
        <w:t>12561</w:t>
      </w:r>
      <w:r w:rsidRPr="00611D9E">
        <w:rPr>
          <w:rFonts w:asciiTheme="minorHAnsi" w:hAnsiTheme="minorHAnsi" w:cs="Arial"/>
          <w:sz w:val="28"/>
          <w:szCs w:val="28"/>
        </w:rPr>
        <w:t xml:space="preserve">, do Egrégio TCEMG, que concluiu pela aprovação das contas de responsabilidade o Prefeito </w:t>
      </w:r>
      <w:r w:rsidR="00551A03">
        <w:rPr>
          <w:rFonts w:asciiTheme="minorHAnsi" w:hAnsiTheme="minorHAnsi" w:cs="Arial"/>
          <w:sz w:val="28"/>
          <w:szCs w:val="28"/>
        </w:rPr>
        <w:t>JOAO MARQUES FERREIRA</w:t>
      </w:r>
      <w:r w:rsidRPr="00611D9E">
        <w:rPr>
          <w:rFonts w:asciiTheme="minorHAnsi" w:hAnsiTheme="minorHAnsi" w:cs="Arial"/>
          <w:sz w:val="28"/>
          <w:szCs w:val="28"/>
        </w:rPr>
        <w:t>, relativas ao exercício de 201</w:t>
      </w:r>
      <w:r w:rsidR="00551A03">
        <w:rPr>
          <w:rFonts w:asciiTheme="minorHAnsi" w:hAnsiTheme="minorHAnsi" w:cs="Arial"/>
          <w:sz w:val="28"/>
          <w:szCs w:val="28"/>
        </w:rPr>
        <w:t>6</w:t>
      </w:r>
      <w:r w:rsidRPr="00611D9E">
        <w:rPr>
          <w:rFonts w:asciiTheme="minorHAnsi" w:hAnsiTheme="minorHAnsi" w:cs="Arial"/>
          <w:sz w:val="28"/>
          <w:szCs w:val="28"/>
        </w:rPr>
        <w:t>;</w:t>
      </w: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:rsidR="00611D9E" w:rsidRPr="00611D9E" w:rsidRDefault="00611D9E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5C5FF3"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, combinado com o </w:t>
      </w:r>
      <w:r w:rsidRPr="00611D9E">
        <w:rPr>
          <w:rFonts w:asciiTheme="minorHAnsi" w:hAnsiTheme="minorHAnsi" w:cs="Arial"/>
          <w:sz w:val="28"/>
          <w:szCs w:val="28"/>
        </w:rPr>
        <w:t xml:space="preserve">art. 12,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V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do 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201</w:t>
      </w:r>
      <w:r w:rsidR="00551A03">
        <w:rPr>
          <w:rFonts w:asciiTheme="minorHAnsi" w:hAnsiTheme="minorHAnsi" w:cs="Arial"/>
          <w:sz w:val="28"/>
          <w:szCs w:val="28"/>
        </w:rPr>
        <w:t>6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 xml:space="preserve">de responsabilidade do Prefeito à época </w:t>
      </w:r>
      <w:r w:rsidR="00551A03">
        <w:rPr>
          <w:rFonts w:asciiTheme="minorHAnsi" w:hAnsiTheme="minorHAnsi" w:cs="Arial"/>
          <w:sz w:val="28"/>
          <w:szCs w:val="28"/>
        </w:rPr>
        <w:t>JO</w:t>
      </w:r>
      <w:r w:rsidR="00E41B7E">
        <w:rPr>
          <w:rFonts w:asciiTheme="minorHAnsi" w:hAnsiTheme="minorHAnsi" w:cs="Arial"/>
          <w:sz w:val="28"/>
          <w:szCs w:val="28"/>
        </w:rPr>
        <w:t>Ã</w:t>
      </w:r>
      <w:r w:rsidR="00551A03">
        <w:rPr>
          <w:rFonts w:asciiTheme="minorHAnsi" w:hAnsiTheme="minorHAnsi" w:cs="Arial"/>
          <w:sz w:val="28"/>
          <w:szCs w:val="28"/>
        </w:rPr>
        <w:t xml:space="preserve">O MARQUES </w:t>
      </w:r>
      <w:proofErr w:type="gramStart"/>
      <w:r w:rsidR="00551A03">
        <w:rPr>
          <w:rFonts w:asciiTheme="minorHAnsi" w:hAnsiTheme="minorHAnsi" w:cs="Arial"/>
          <w:sz w:val="28"/>
          <w:szCs w:val="28"/>
        </w:rPr>
        <w:t>FERREIRA</w:t>
      </w:r>
      <w:r w:rsidR="00551A03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b/>
          <w:sz w:val="28"/>
          <w:szCs w:val="28"/>
        </w:rPr>
      </w:pPr>
    </w:p>
    <w:p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  <w:r w:rsidR="005C5FF3" w:rsidRPr="00611D9E">
        <w:rPr>
          <w:rFonts w:asciiTheme="minorHAnsi" w:hAnsiTheme="minorHAnsi"/>
          <w:sz w:val="28"/>
          <w:szCs w:val="28"/>
        </w:rPr>
        <w:t xml:space="preserve"> 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Câmara Municipal de Estiva,</w:t>
      </w:r>
      <w:r w:rsidR="00190B71">
        <w:rPr>
          <w:rFonts w:asciiTheme="minorHAnsi" w:hAnsiTheme="minorHAnsi" w:cs="Arial"/>
          <w:sz w:val="28"/>
          <w:szCs w:val="28"/>
        </w:rPr>
        <w:t xml:space="preserve"> MG,</w:t>
      </w:r>
      <w:r w:rsidRPr="00611D9E">
        <w:rPr>
          <w:rFonts w:asciiTheme="minorHAnsi" w:hAnsiTheme="minorHAnsi" w:cs="Arial"/>
          <w:sz w:val="28"/>
          <w:szCs w:val="28"/>
        </w:rPr>
        <w:t xml:space="preserve"> aos </w:t>
      </w:r>
      <w:r w:rsidR="00E41B7E">
        <w:rPr>
          <w:rFonts w:asciiTheme="minorHAnsi" w:hAnsiTheme="minorHAnsi" w:cs="Arial"/>
          <w:sz w:val="28"/>
          <w:szCs w:val="28"/>
        </w:rPr>
        <w:t>03</w:t>
      </w:r>
      <w:r w:rsidR="00D533E6">
        <w:rPr>
          <w:rFonts w:asciiTheme="minorHAnsi" w:hAnsiTheme="minorHAnsi" w:cs="Arial"/>
          <w:sz w:val="28"/>
          <w:szCs w:val="28"/>
        </w:rPr>
        <w:t xml:space="preserve"> </w:t>
      </w:r>
      <w:r w:rsidRPr="00611D9E">
        <w:rPr>
          <w:rFonts w:asciiTheme="minorHAnsi" w:hAnsiTheme="minorHAnsi" w:cs="Arial"/>
          <w:sz w:val="28"/>
          <w:szCs w:val="28"/>
        </w:rPr>
        <w:t xml:space="preserve">dias do mês de </w:t>
      </w:r>
      <w:r w:rsidR="00E41B7E">
        <w:rPr>
          <w:rFonts w:asciiTheme="minorHAnsi" w:hAnsiTheme="minorHAnsi" w:cs="Arial"/>
          <w:sz w:val="28"/>
          <w:szCs w:val="28"/>
        </w:rPr>
        <w:t>fevereiro</w:t>
      </w:r>
      <w:r w:rsidR="00190B71">
        <w:rPr>
          <w:rFonts w:asciiTheme="minorHAnsi" w:hAnsiTheme="minorHAnsi" w:cs="Arial"/>
          <w:sz w:val="28"/>
          <w:szCs w:val="28"/>
        </w:rPr>
        <w:t xml:space="preserve"> de 20</w:t>
      </w:r>
      <w:r w:rsidR="00E41B7E">
        <w:rPr>
          <w:rFonts w:asciiTheme="minorHAnsi" w:hAnsiTheme="minorHAnsi" w:cs="Arial"/>
          <w:sz w:val="28"/>
          <w:szCs w:val="28"/>
        </w:rPr>
        <w:t>20</w:t>
      </w:r>
      <w:r w:rsidR="00190B71">
        <w:rPr>
          <w:rFonts w:asciiTheme="minorHAnsi" w:hAnsiTheme="minorHAnsi" w:cs="Arial"/>
          <w:sz w:val="28"/>
          <w:szCs w:val="28"/>
        </w:rPr>
        <w:t>.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E41B7E" w:rsidP="00C4315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VERA LÚCIA DA SI</w:t>
      </w:r>
      <w:r>
        <w:rPr>
          <w:rFonts w:asciiTheme="minorHAnsi" w:hAnsiTheme="minorHAnsi" w:cs="Arial"/>
          <w:b/>
          <w:sz w:val="28"/>
          <w:szCs w:val="28"/>
        </w:rPr>
        <w:t>LV</w:t>
      </w:r>
      <w:r>
        <w:rPr>
          <w:rFonts w:asciiTheme="minorHAnsi" w:hAnsiTheme="minorHAnsi" w:cs="Arial"/>
          <w:b/>
          <w:sz w:val="28"/>
          <w:szCs w:val="28"/>
        </w:rPr>
        <w:t>A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 w:rsidR="00E41B7E">
        <w:rPr>
          <w:rFonts w:asciiTheme="minorHAnsi" w:hAnsiTheme="minorHAnsi" w:cs="Arial"/>
          <w:b/>
          <w:sz w:val="28"/>
          <w:szCs w:val="28"/>
        </w:rPr>
        <w:t>FÁBIO CRISTIANO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</w:t>
      </w:r>
      <w:r w:rsidR="00E41B7E"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C43151" w:rsidRPr="00611D9E" w:rsidRDefault="00C43151" w:rsidP="00C43151">
      <w:pPr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</w:t>
      </w:r>
      <w:r w:rsidR="004733D9">
        <w:rPr>
          <w:rFonts w:asciiTheme="minorHAnsi" w:hAnsiTheme="minorHAnsi" w:cs="Arial"/>
          <w:sz w:val="28"/>
          <w:szCs w:val="28"/>
        </w:rPr>
        <w:t xml:space="preserve">  </w:t>
      </w:r>
      <w:r w:rsidRPr="00611D9E">
        <w:rPr>
          <w:rFonts w:asciiTheme="minorHAnsi" w:hAnsiTheme="minorHAnsi" w:cs="Arial"/>
          <w:sz w:val="28"/>
          <w:szCs w:val="28"/>
        </w:rPr>
        <w:t>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>Secretári</w:t>
      </w:r>
      <w:r w:rsidR="00E41B7E">
        <w:rPr>
          <w:rFonts w:asciiTheme="minorHAnsi" w:hAnsiTheme="minorHAnsi" w:cs="Arial"/>
          <w:sz w:val="28"/>
          <w:szCs w:val="28"/>
        </w:rPr>
        <w:t>o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  <w:r w:rsidRPr="00611D9E">
        <w:rPr>
          <w:rFonts w:asciiTheme="minorHAnsi" w:hAnsiTheme="minorHAnsi" w:cs="Arial"/>
          <w:b w:val="0"/>
          <w:sz w:val="28"/>
          <w:szCs w:val="28"/>
        </w:rPr>
        <w:tab/>
      </w: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26385E">
        <w:rPr>
          <w:rFonts w:asciiTheme="minorHAnsi" w:hAnsiTheme="minorHAnsi" w:cs="Arial"/>
          <w:sz w:val="28"/>
          <w:szCs w:val="28"/>
        </w:rPr>
        <w:lastRenderedPageBreak/>
        <w:t>JUSTIFICATIVA</w:t>
      </w:r>
    </w:p>
    <w:p w:rsidR="0026385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26385E">
        <w:rPr>
          <w:rFonts w:asciiTheme="minorHAnsi" w:hAnsiTheme="minorHAnsi" w:cs="Calibri"/>
          <w:b w:val="0"/>
          <w:sz w:val="28"/>
          <w:szCs w:val="28"/>
        </w:rPr>
        <w:t>desta edilidade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C65CA">
        <w:rPr>
          <w:rFonts w:asciiTheme="minorHAnsi" w:hAnsiTheme="minorHAnsi" w:cs="Calibri"/>
          <w:b w:val="0"/>
          <w:sz w:val="28"/>
          <w:szCs w:val="28"/>
        </w:rPr>
        <w:t>cumpre-nos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informa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r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esta Casa de Leis, </w:t>
      </w:r>
      <w:r w:rsidR="00D66D50">
        <w:rPr>
          <w:rFonts w:asciiTheme="minorHAnsi" w:hAnsiTheme="minorHAnsi" w:cs="Calibri"/>
          <w:b w:val="0"/>
          <w:sz w:val="28"/>
          <w:szCs w:val="28"/>
        </w:rPr>
        <w:t>por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meio </w:t>
      </w:r>
      <w:r w:rsidRPr="00611D9E">
        <w:rPr>
          <w:rFonts w:asciiTheme="minorHAnsi" w:hAnsiTheme="minorHAnsi" w:cs="Calibri"/>
          <w:b w:val="0"/>
          <w:sz w:val="28"/>
          <w:szCs w:val="28"/>
        </w:rPr>
        <w:t>d</w:t>
      </w:r>
      <w:r w:rsidR="0026385E">
        <w:rPr>
          <w:rFonts w:asciiTheme="minorHAnsi" w:hAnsiTheme="minorHAnsi" w:cs="Calibri"/>
          <w:b w:val="0"/>
          <w:sz w:val="28"/>
          <w:szCs w:val="28"/>
        </w:rPr>
        <w:t>o 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</w:t>
      </w:r>
      <w:r w:rsidR="00E41B7E">
        <w:rPr>
          <w:rFonts w:asciiTheme="minorHAnsi" w:hAnsiTheme="minorHAnsi" w:cs="Calibri"/>
          <w:b w:val="0"/>
          <w:sz w:val="28"/>
          <w:szCs w:val="28"/>
        </w:rPr>
        <w:t>23412/2019</w:t>
      </w:r>
      <w:r w:rsidR="00AC65CA">
        <w:rPr>
          <w:rFonts w:asciiTheme="minorHAnsi" w:hAnsiTheme="minorHAnsi" w:cs="Calibri"/>
          <w:b w:val="0"/>
          <w:sz w:val="28"/>
          <w:szCs w:val="28"/>
        </w:rPr>
        <w:t>, c</w:t>
      </w:r>
      <w:r w:rsidRPr="00611D9E">
        <w:rPr>
          <w:rFonts w:asciiTheme="minorHAnsi" w:hAnsiTheme="minorHAnsi" w:cs="Calibri"/>
          <w:b w:val="0"/>
          <w:sz w:val="28"/>
          <w:szCs w:val="28"/>
        </w:rPr>
        <w:t>ópia do Parecer Prévio, com Notas Taquigráficas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AC65CA">
        <w:rPr>
          <w:rFonts w:asciiTheme="minorHAnsi" w:hAnsiTheme="minorHAnsi" w:cs="Calibri"/>
          <w:b w:val="0"/>
          <w:sz w:val="28"/>
          <w:szCs w:val="28"/>
        </w:rPr>
        <w:t>e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201</w:t>
      </w:r>
      <w:r w:rsidR="00E41B7E">
        <w:rPr>
          <w:rFonts w:asciiTheme="minorHAnsi" w:hAnsiTheme="minorHAnsi" w:cs="Calibri"/>
          <w:b w:val="0"/>
          <w:sz w:val="28"/>
          <w:szCs w:val="28"/>
        </w:rPr>
        <w:t>6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então prefeito à época, Senhor </w:t>
      </w:r>
      <w:r w:rsidR="00E41B7E">
        <w:rPr>
          <w:rFonts w:asciiTheme="minorHAnsi" w:hAnsiTheme="minorHAnsi" w:cs="Calibri"/>
          <w:b w:val="0"/>
          <w:sz w:val="28"/>
          <w:szCs w:val="28"/>
        </w:rPr>
        <w:t>João Marques Ferreira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conforme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eletrônico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nº </w:t>
      </w:r>
      <w:r w:rsidR="00E41B7E">
        <w:rPr>
          <w:rFonts w:asciiTheme="minorHAnsi" w:hAnsiTheme="minorHAnsi" w:cs="Calibri"/>
          <w:b w:val="0"/>
          <w:sz w:val="28"/>
          <w:szCs w:val="28"/>
        </w:rPr>
        <w:t>1012561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submetemos aos ilustres vereadores</w:t>
      </w:r>
      <w:r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projeto de Resolução que trata da matéria epigrafada, a fim de que seja analisada, discutida e votada.</w:t>
      </w: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E41B7E">
        <w:rPr>
          <w:rFonts w:asciiTheme="minorHAnsi" w:hAnsiTheme="minorHAnsi" w:cs="Calibri"/>
          <w:b w:val="0"/>
          <w:sz w:val="28"/>
          <w:szCs w:val="28"/>
        </w:rPr>
        <w:t>03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E41B7E">
        <w:rPr>
          <w:rFonts w:asciiTheme="minorHAnsi" w:hAnsiTheme="minorHAnsi" w:cs="Calibri"/>
          <w:b w:val="0"/>
          <w:sz w:val="28"/>
          <w:szCs w:val="28"/>
        </w:rPr>
        <w:t>fevereiro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Pr="00611D9E">
        <w:rPr>
          <w:rFonts w:asciiTheme="minorHAnsi" w:hAnsiTheme="minorHAnsi" w:cs="Calibri"/>
          <w:b w:val="0"/>
          <w:sz w:val="28"/>
          <w:szCs w:val="28"/>
        </w:rPr>
        <w:t>de 20</w:t>
      </w:r>
      <w:r w:rsidR="00E41B7E">
        <w:rPr>
          <w:rFonts w:asciiTheme="minorHAnsi" w:hAnsiTheme="minorHAnsi" w:cs="Calibri"/>
          <w:b w:val="0"/>
          <w:sz w:val="28"/>
          <w:szCs w:val="28"/>
        </w:rPr>
        <w:t>20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E41B7E" w:rsidRDefault="00E41B7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bookmarkStart w:id="0" w:name="_GoBack"/>
      <w:bookmarkEnd w:id="0"/>
    </w:p>
    <w:p w:rsidR="00E41B7E" w:rsidRPr="00611D9E" w:rsidRDefault="00E41B7E" w:rsidP="00E41B7E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VERA LÚCIA DA SILVA </w:t>
      </w: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>
        <w:rPr>
          <w:rFonts w:asciiTheme="minorHAnsi" w:hAnsiTheme="minorHAnsi" w:cs="Arial"/>
          <w:b/>
          <w:sz w:val="28"/>
          <w:szCs w:val="28"/>
        </w:rPr>
        <w:t>FÁBIO CRISTIANO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</w:t>
      </w: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E41B7E" w:rsidRPr="00611D9E" w:rsidRDefault="00E41B7E" w:rsidP="00E41B7E">
      <w:pPr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</w:t>
      </w:r>
      <w:r>
        <w:rPr>
          <w:rFonts w:asciiTheme="minorHAnsi" w:hAnsiTheme="minorHAnsi" w:cs="Arial"/>
          <w:sz w:val="28"/>
          <w:szCs w:val="28"/>
        </w:rPr>
        <w:t xml:space="preserve">  </w:t>
      </w:r>
      <w:r w:rsidRPr="00611D9E">
        <w:rPr>
          <w:rFonts w:asciiTheme="minorHAnsi" w:hAnsiTheme="minorHAnsi" w:cs="Arial"/>
          <w:sz w:val="28"/>
          <w:szCs w:val="28"/>
        </w:rPr>
        <w:t>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>Secretári</w:t>
      </w:r>
      <w:r>
        <w:rPr>
          <w:rFonts w:asciiTheme="minorHAnsi" w:hAnsiTheme="minorHAnsi" w:cs="Arial"/>
          <w:sz w:val="28"/>
          <w:szCs w:val="28"/>
        </w:rPr>
        <w:t>o</w:t>
      </w:r>
    </w:p>
    <w:p w:rsidR="00E41B7E" w:rsidRPr="00611D9E" w:rsidRDefault="00E41B7E" w:rsidP="00E41B7E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sectPr w:rsidR="00E41B7E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8F" w:rsidRDefault="00E0548F">
      <w:r>
        <w:separator/>
      </w:r>
    </w:p>
  </w:endnote>
  <w:endnote w:type="continuationSeparator" w:id="0">
    <w:p w:rsidR="00E0548F" w:rsidRDefault="00E0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B7E" w:rsidRPr="00E41B7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E41B7E" w:rsidRPr="00E41B7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8F" w:rsidRDefault="00E0548F">
      <w:r>
        <w:separator/>
      </w:r>
    </w:p>
  </w:footnote>
  <w:footnote w:type="continuationSeparator" w:id="0">
    <w:p w:rsidR="00E0548F" w:rsidRDefault="00E0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:rsidTr="00C43151">
      <w:tc>
        <w:tcPr>
          <w:tcW w:w="1985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1A03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66703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CCD"/>
    <w:rsid w:val="00D65330"/>
    <w:rsid w:val="00D668A3"/>
    <w:rsid w:val="00D66D41"/>
    <w:rsid w:val="00D66D50"/>
    <w:rsid w:val="00D75951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B336-F5A3-4F0B-90FC-32FBBE4F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4</cp:revision>
  <cp:lastPrinted>2020-02-03T17:49:00Z</cp:lastPrinted>
  <dcterms:created xsi:type="dcterms:W3CDTF">2019-10-25T15:21:00Z</dcterms:created>
  <dcterms:modified xsi:type="dcterms:W3CDTF">2020-02-03T17:49:00Z</dcterms:modified>
</cp:coreProperties>
</file>