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1B" w:rsidRPr="00A3688D" w:rsidRDefault="00716A3B">
      <w:pPr>
        <w:pStyle w:val="Ttulo1"/>
        <w:spacing w:before="120" w:after="120"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i w:val="0"/>
          <w:sz w:val="24"/>
          <w:szCs w:val="24"/>
        </w:rPr>
        <w:t>PROJETO DE LEI Nº</w:t>
      </w:r>
      <w:r w:rsidR="0022679C">
        <w:rPr>
          <w:rFonts w:asciiTheme="minorHAnsi" w:hAnsiTheme="minorHAnsi" w:cstheme="minorHAnsi"/>
          <w:i w:val="0"/>
          <w:sz w:val="24"/>
          <w:szCs w:val="24"/>
        </w:rPr>
        <w:t xml:space="preserve"> 021/</w:t>
      </w:r>
      <w:r w:rsidRPr="00A3688D">
        <w:rPr>
          <w:rFonts w:asciiTheme="minorHAnsi" w:hAnsiTheme="minorHAnsi" w:cstheme="minorHAnsi"/>
          <w:i w:val="0"/>
          <w:sz w:val="24"/>
          <w:szCs w:val="24"/>
        </w:rPr>
        <w:t>2020.</w:t>
      </w:r>
    </w:p>
    <w:p w:rsidR="0025701B" w:rsidRPr="00A3688D" w:rsidRDefault="0025701B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5701B" w:rsidRPr="00A3688D" w:rsidRDefault="00716A3B">
      <w:pPr>
        <w:spacing w:before="120" w:after="120"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b/>
          <w:sz w:val="24"/>
          <w:szCs w:val="24"/>
        </w:rPr>
        <w:t>DISPÕE SOBRE A DENOMINAÇÃO DO PRÉDIO PÚBLICO QUE MENCIONA E DÁ OUTRAS PROVIDÊNCIAS.</w:t>
      </w:r>
    </w:p>
    <w:p w:rsidR="0025701B" w:rsidRPr="00A3688D" w:rsidRDefault="0025701B">
      <w:pPr>
        <w:rPr>
          <w:rFonts w:asciiTheme="minorHAnsi" w:hAnsiTheme="minorHAnsi" w:cstheme="minorHAnsi"/>
          <w:sz w:val="24"/>
          <w:szCs w:val="24"/>
        </w:rPr>
      </w:pPr>
    </w:p>
    <w:p w:rsidR="0025701B" w:rsidRPr="00A3688D" w:rsidRDefault="00716A3B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sz w:val="24"/>
          <w:szCs w:val="24"/>
        </w:rPr>
        <w:t>A Câmara Municipal de Estiva, Estado de Minas Gerais, aprova e o Chefe do Executivo sanciona e promulga a seguinte Lei:</w:t>
      </w:r>
    </w:p>
    <w:p w:rsidR="0025701B" w:rsidRPr="00A3688D" w:rsidRDefault="00716A3B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b/>
          <w:sz w:val="24"/>
          <w:szCs w:val="24"/>
        </w:rPr>
        <w:t>Art. 1º</w:t>
      </w:r>
      <w:r w:rsidRPr="00A3688D">
        <w:rPr>
          <w:rFonts w:asciiTheme="minorHAnsi" w:hAnsiTheme="minorHAnsi" w:cstheme="minorHAnsi"/>
          <w:sz w:val="24"/>
          <w:szCs w:val="24"/>
        </w:rPr>
        <w:t xml:space="preserve"> - O prédio da Unidade Básica de Saúde – UBS, do </w:t>
      </w:r>
      <w:r w:rsidR="00B9242B" w:rsidRPr="00A3688D">
        <w:rPr>
          <w:rFonts w:asciiTheme="minorHAnsi" w:hAnsiTheme="minorHAnsi" w:cstheme="minorHAnsi"/>
          <w:sz w:val="24"/>
          <w:szCs w:val="24"/>
        </w:rPr>
        <w:t>bairro Fazenda Velha p</w:t>
      </w:r>
      <w:r w:rsidRPr="00A3688D">
        <w:rPr>
          <w:rFonts w:asciiTheme="minorHAnsi" w:hAnsiTheme="minorHAnsi" w:cstheme="minorHAnsi"/>
          <w:sz w:val="24"/>
          <w:szCs w:val="24"/>
        </w:rPr>
        <w:t xml:space="preserve">assa a ser denominado </w:t>
      </w:r>
      <w:r w:rsidRPr="00A3688D">
        <w:rPr>
          <w:rFonts w:asciiTheme="minorHAnsi" w:hAnsiTheme="minorHAnsi" w:cstheme="minorHAnsi"/>
          <w:b/>
          <w:sz w:val="24"/>
          <w:szCs w:val="24"/>
        </w:rPr>
        <w:t>“</w:t>
      </w:r>
      <w:r w:rsidR="00B9242B" w:rsidRPr="00A3688D">
        <w:rPr>
          <w:rFonts w:asciiTheme="minorHAnsi" w:hAnsiTheme="minorHAnsi" w:cstheme="minorHAnsi"/>
          <w:b/>
          <w:sz w:val="24"/>
          <w:szCs w:val="24"/>
        </w:rPr>
        <w:t>Domingos Pereira Rosa</w:t>
      </w:r>
      <w:r w:rsidRPr="00A3688D">
        <w:rPr>
          <w:rFonts w:asciiTheme="minorHAnsi" w:hAnsiTheme="minorHAnsi" w:cstheme="minorHAnsi"/>
          <w:b/>
          <w:sz w:val="24"/>
          <w:szCs w:val="24"/>
        </w:rPr>
        <w:t>”.</w:t>
      </w:r>
    </w:p>
    <w:p w:rsidR="0025701B" w:rsidRPr="00A3688D" w:rsidRDefault="00716A3B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b/>
          <w:sz w:val="24"/>
          <w:szCs w:val="24"/>
        </w:rPr>
        <w:t>Art. 2º</w:t>
      </w:r>
      <w:r w:rsidRPr="00A3688D">
        <w:rPr>
          <w:rFonts w:asciiTheme="minorHAnsi" w:hAnsiTheme="minorHAnsi" w:cstheme="minorHAnsi"/>
          <w:sz w:val="24"/>
          <w:szCs w:val="24"/>
        </w:rPr>
        <w:t xml:space="preserve"> O Poder Executivo ficará responsável pela colocação de placa indicativa e outras adequações que se fizerem necessárias. </w:t>
      </w:r>
    </w:p>
    <w:p w:rsidR="0025701B" w:rsidRPr="00A3688D" w:rsidRDefault="00716A3B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b/>
          <w:sz w:val="24"/>
          <w:szCs w:val="24"/>
        </w:rPr>
        <w:t>Art. 3º</w:t>
      </w:r>
      <w:r w:rsidRPr="00A3688D">
        <w:rPr>
          <w:rFonts w:asciiTheme="minorHAnsi" w:hAnsiTheme="minorHAnsi" w:cstheme="minorHAnsi"/>
          <w:sz w:val="24"/>
          <w:szCs w:val="24"/>
        </w:rPr>
        <w:t xml:space="preserve"> A presente Lei entra em vigor na data de sua publicação.</w:t>
      </w:r>
    </w:p>
    <w:p w:rsidR="0025701B" w:rsidRPr="00A3688D" w:rsidRDefault="00716A3B">
      <w:pPr>
        <w:spacing w:before="120" w:after="120" w:line="360" w:lineRule="auto"/>
        <w:ind w:right="5"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sz w:val="24"/>
          <w:szCs w:val="24"/>
        </w:rPr>
        <w:t>Sala das Sessões, em 0</w:t>
      </w:r>
      <w:r w:rsidR="00B9242B" w:rsidRPr="00A3688D">
        <w:rPr>
          <w:rFonts w:asciiTheme="minorHAnsi" w:hAnsiTheme="minorHAnsi" w:cstheme="minorHAnsi"/>
          <w:sz w:val="24"/>
          <w:szCs w:val="24"/>
        </w:rPr>
        <w:t>3</w:t>
      </w:r>
      <w:r w:rsidRPr="00A3688D">
        <w:rPr>
          <w:rFonts w:asciiTheme="minorHAnsi" w:hAnsiTheme="minorHAnsi" w:cstheme="minorHAnsi"/>
          <w:sz w:val="24"/>
          <w:szCs w:val="24"/>
        </w:rPr>
        <w:t xml:space="preserve"> de agosto de 2020.</w:t>
      </w:r>
    </w:p>
    <w:p w:rsidR="0025701B" w:rsidRPr="00A3688D" w:rsidRDefault="0025701B">
      <w:pPr>
        <w:ind w:firstLine="10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701B" w:rsidRPr="00A3688D" w:rsidRDefault="00716A3B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3688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______________________________________________ </w:t>
      </w:r>
    </w:p>
    <w:p w:rsidR="0025701B" w:rsidRPr="00A3688D" w:rsidRDefault="00716A3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88D">
        <w:rPr>
          <w:rFonts w:asciiTheme="minorHAnsi" w:hAnsiTheme="minorHAnsi" w:cstheme="minorHAnsi"/>
          <w:b/>
          <w:sz w:val="24"/>
          <w:szCs w:val="24"/>
        </w:rPr>
        <w:t>CLAUDINEY DAVID DA ROSA</w:t>
      </w:r>
    </w:p>
    <w:p w:rsidR="0025701B" w:rsidRPr="00A3688D" w:rsidRDefault="00716A3B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3688D">
        <w:rPr>
          <w:rFonts w:asciiTheme="minorHAnsi" w:hAnsiTheme="minorHAnsi" w:cstheme="minorHAnsi"/>
          <w:bCs/>
          <w:sz w:val="24"/>
          <w:szCs w:val="24"/>
        </w:rPr>
        <w:t>Vereador</w:t>
      </w:r>
    </w:p>
    <w:p w:rsidR="0025701B" w:rsidRPr="00A3688D" w:rsidRDefault="0025701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688D" w:rsidRDefault="00A3688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688D" w:rsidRDefault="00A3688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688D" w:rsidRDefault="00A3688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688D" w:rsidRDefault="00A3688D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701B" w:rsidRPr="00A3688D" w:rsidRDefault="00716A3B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88D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</w:p>
    <w:p w:rsidR="009B4690" w:rsidRPr="00A3688D" w:rsidRDefault="009B4690" w:rsidP="009B4690">
      <w:pPr>
        <w:spacing w:after="0" w:line="360" w:lineRule="auto"/>
        <w:jc w:val="center"/>
        <w:rPr>
          <w:b/>
          <w:sz w:val="24"/>
          <w:szCs w:val="24"/>
        </w:rPr>
      </w:pPr>
      <w:r w:rsidRPr="00A3688D">
        <w:rPr>
          <w:b/>
          <w:sz w:val="24"/>
          <w:szCs w:val="24"/>
        </w:rPr>
        <w:t>DOMINGOS PEREIRA ROSA (Mingo Rosa)</w:t>
      </w:r>
    </w:p>
    <w:p w:rsidR="009B4690" w:rsidRPr="00A3688D" w:rsidRDefault="009B4690" w:rsidP="009B4690">
      <w:pPr>
        <w:spacing w:after="0" w:line="360" w:lineRule="auto"/>
        <w:jc w:val="center"/>
        <w:rPr>
          <w:sz w:val="24"/>
          <w:szCs w:val="24"/>
        </w:rPr>
      </w:pPr>
      <w:r w:rsidRPr="00A3688D">
        <w:rPr>
          <w:noProof/>
          <w:sz w:val="24"/>
          <w:szCs w:val="24"/>
          <w:lang w:eastAsia="pt-BR"/>
        </w:rPr>
        <w:drawing>
          <wp:inline distT="0" distB="0" distL="0" distR="0" wp14:anchorId="571CCB2A" wp14:editId="06AAEAB2">
            <wp:extent cx="2575560" cy="2393643"/>
            <wp:effectExtent l="0" t="0" r="0" b="6985"/>
            <wp:docPr id="1" name="Imagem 1" descr="C:\Users\Andrea\Downloads\Foto de André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wnloads\Foto de Andréa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38" b="61526"/>
                    <a:stretch/>
                  </pic:blipFill>
                  <pic:spPr bwMode="auto">
                    <a:xfrm>
                      <a:off x="0" y="0"/>
                      <a:ext cx="2575560" cy="239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3688D">
        <w:rPr>
          <w:noProof/>
          <w:sz w:val="24"/>
          <w:szCs w:val="24"/>
          <w:lang w:eastAsia="pt-BR"/>
        </w:rPr>
        <w:t xml:space="preserve">  </w:t>
      </w:r>
      <w:r w:rsidRPr="00A3688D">
        <w:rPr>
          <w:noProof/>
          <w:sz w:val="24"/>
          <w:szCs w:val="24"/>
          <w:lang w:eastAsia="pt-BR"/>
        </w:rPr>
        <w:drawing>
          <wp:inline distT="0" distB="0" distL="0" distR="0" wp14:anchorId="65FA595F" wp14:editId="50437FE1">
            <wp:extent cx="2545080" cy="2424460"/>
            <wp:effectExtent l="0" t="0" r="7620" b="0"/>
            <wp:docPr id="4" name="Imagem 4" descr="C:\Users\Andrea\Downloads\IMG_20200728_211939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Downloads\IMG_20200728_211939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0" t="2536" r="18926" b="54969"/>
                    <a:stretch/>
                  </pic:blipFill>
                  <pic:spPr bwMode="auto">
                    <a:xfrm>
                      <a:off x="0" y="0"/>
                      <a:ext cx="2547477" cy="24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690" w:rsidRPr="00A3688D" w:rsidRDefault="009B4690" w:rsidP="009B4690">
      <w:pPr>
        <w:spacing w:after="0" w:line="360" w:lineRule="auto"/>
        <w:jc w:val="both"/>
        <w:rPr>
          <w:sz w:val="24"/>
          <w:szCs w:val="24"/>
        </w:rPr>
      </w:pPr>
    </w:p>
    <w:p w:rsidR="009B4690" w:rsidRPr="00A3688D" w:rsidRDefault="009B4690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b/>
          <w:bCs/>
          <w:sz w:val="24"/>
          <w:szCs w:val="24"/>
        </w:rPr>
        <w:t>Domingos Pereira Rosa</w:t>
      </w:r>
      <w:r w:rsidRPr="00A3688D">
        <w:rPr>
          <w:sz w:val="24"/>
          <w:szCs w:val="24"/>
        </w:rPr>
        <w:t xml:space="preserve">, filho de Arminda Pereira Conceição e Gustavo José da Rosa, nasceu no 02 de junho de 1929, no bairro Fazenda Velha, em Estiva Minas Gerais. </w:t>
      </w:r>
    </w:p>
    <w:p w:rsidR="0094455F" w:rsidRPr="00A3688D" w:rsidRDefault="009B4690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>Quando criança não chegou a frequentar nenhuma escola, pois no bairro não havia nenhuma, contudo, foi alfabetizado em casa</w:t>
      </w:r>
      <w:r w:rsidR="0094455F" w:rsidRPr="00A3688D">
        <w:rPr>
          <w:sz w:val="24"/>
          <w:szCs w:val="24"/>
        </w:rPr>
        <w:t xml:space="preserve">, o que era bastante comum naquela época pelos </w:t>
      </w:r>
      <w:r w:rsidRPr="00A3688D">
        <w:rPr>
          <w:sz w:val="24"/>
          <w:szCs w:val="24"/>
        </w:rPr>
        <w:t xml:space="preserve">professores que vinham de Pouso Alegre, </w:t>
      </w:r>
      <w:r w:rsidR="0094455F" w:rsidRPr="00A3688D">
        <w:rPr>
          <w:sz w:val="24"/>
          <w:szCs w:val="24"/>
        </w:rPr>
        <w:t>com destaque para a P</w:t>
      </w:r>
      <w:r w:rsidRPr="00A3688D">
        <w:rPr>
          <w:sz w:val="24"/>
          <w:szCs w:val="24"/>
        </w:rPr>
        <w:t xml:space="preserve">rofessora Isaura e </w:t>
      </w:r>
      <w:r w:rsidR="0094455F" w:rsidRPr="00A3688D">
        <w:rPr>
          <w:sz w:val="24"/>
          <w:szCs w:val="24"/>
        </w:rPr>
        <w:t xml:space="preserve">Professor </w:t>
      </w:r>
      <w:r w:rsidRPr="00A3688D">
        <w:rPr>
          <w:sz w:val="24"/>
          <w:szCs w:val="24"/>
        </w:rPr>
        <w:t>José Meireles</w:t>
      </w:r>
      <w:r w:rsidR="0094455F" w:rsidRPr="00A3688D">
        <w:rPr>
          <w:sz w:val="24"/>
          <w:szCs w:val="24"/>
        </w:rPr>
        <w:t xml:space="preserve">, desta forma, conseguiu o obter o </w:t>
      </w:r>
      <w:r w:rsidRPr="00A3688D">
        <w:rPr>
          <w:sz w:val="24"/>
          <w:szCs w:val="24"/>
        </w:rPr>
        <w:t xml:space="preserve">domínio da leitura e escrita. </w:t>
      </w:r>
    </w:p>
    <w:p w:rsidR="0094455F" w:rsidRPr="00A3688D" w:rsidRDefault="0094455F" w:rsidP="009B469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sz w:val="24"/>
          <w:szCs w:val="24"/>
        </w:rPr>
        <w:t>Aos 18 anos prestou o serviço militar no 8º Regimento de Artilharia Montada (8º RO-75) em Pouso Alegre, MG, onde formou-se Praça com distinção.</w:t>
      </w:r>
    </w:p>
    <w:p w:rsidR="009B4690" w:rsidRPr="00A3688D" w:rsidRDefault="009B4690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 xml:space="preserve">Casou-se com Maria Pereira Rosa em </w:t>
      </w:r>
      <w:r w:rsidR="0094455F" w:rsidRPr="00A3688D">
        <w:rPr>
          <w:sz w:val="24"/>
          <w:szCs w:val="24"/>
        </w:rPr>
        <w:t>25</w:t>
      </w:r>
      <w:r w:rsidRPr="00A3688D">
        <w:rPr>
          <w:sz w:val="24"/>
          <w:szCs w:val="24"/>
        </w:rPr>
        <w:t xml:space="preserve"> de outubro de </w:t>
      </w:r>
      <w:r w:rsidR="0094455F" w:rsidRPr="00A3688D">
        <w:rPr>
          <w:sz w:val="24"/>
          <w:szCs w:val="24"/>
        </w:rPr>
        <w:t xml:space="preserve">1952, com que teve 06 (seis) </w:t>
      </w:r>
      <w:r w:rsidRPr="00A3688D">
        <w:rPr>
          <w:sz w:val="24"/>
          <w:szCs w:val="24"/>
        </w:rPr>
        <w:t>filhos</w:t>
      </w:r>
      <w:r w:rsidR="0094455F" w:rsidRPr="00A3688D">
        <w:rPr>
          <w:sz w:val="24"/>
          <w:szCs w:val="24"/>
        </w:rPr>
        <w:t>, sendo eles</w:t>
      </w:r>
      <w:r w:rsidRPr="00A3688D">
        <w:rPr>
          <w:sz w:val="24"/>
          <w:szCs w:val="24"/>
        </w:rPr>
        <w:t xml:space="preserve">: Maria Conceição Rosa Andrade, Maria Aparecida Pereira Rosa, José Raimundo Rosa, Domingos Donizeti Rosa, Alzira Graça Rosa e Gustavo Pereira Rosa. </w:t>
      </w:r>
    </w:p>
    <w:p w:rsidR="0094455F" w:rsidRPr="00A3688D" w:rsidRDefault="009B4690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lastRenderedPageBreak/>
        <w:t>Dedicou sua vida desde muito cedo ao trabalho na agricultora</w:t>
      </w:r>
      <w:r w:rsidR="0094455F" w:rsidRPr="00A3688D">
        <w:rPr>
          <w:sz w:val="24"/>
          <w:szCs w:val="24"/>
        </w:rPr>
        <w:t>, mormente n</w:t>
      </w:r>
      <w:r w:rsidRPr="00A3688D">
        <w:rPr>
          <w:sz w:val="24"/>
          <w:szCs w:val="24"/>
        </w:rPr>
        <w:t>o plantio de milho, feijão</w:t>
      </w:r>
      <w:r w:rsidR="0094455F" w:rsidRPr="00A3688D">
        <w:rPr>
          <w:sz w:val="24"/>
          <w:szCs w:val="24"/>
        </w:rPr>
        <w:t xml:space="preserve"> e </w:t>
      </w:r>
      <w:r w:rsidRPr="00A3688D">
        <w:rPr>
          <w:sz w:val="24"/>
          <w:szCs w:val="24"/>
        </w:rPr>
        <w:t>batata</w:t>
      </w:r>
      <w:r w:rsidR="0094455F" w:rsidRPr="00A3688D">
        <w:rPr>
          <w:sz w:val="24"/>
          <w:szCs w:val="24"/>
        </w:rPr>
        <w:t>. Era empreendedor, p</w:t>
      </w:r>
      <w:r w:rsidRPr="00A3688D">
        <w:rPr>
          <w:sz w:val="24"/>
          <w:szCs w:val="24"/>
        </w:rPr>
        <w:t>ossuía um pequeno comércio em sua residência</w:t>
      </w:r>
      <w:r w:rsidR="0094455F" w:rsidRPr="00A3688D">
        <w:rPr>
          <w:sz w:val="24"/>
          <w:szCs w:val="24"/>
        </w:rPr>
        <w:t xml:space="preserve">, onde comercializava os alimentos e demais mantimentos da época, que eram trazidos da cidade em seu </w:t>
      </w:r>
      <w:r w:rsidRPr="00A3688D">
        <w:rPr>
          <w:sz w:val="24"/>
          <w:szCs w:val="24"/>
        </w:rPr>
        <w:t>carro de boi</w:t>
      </w:r>
      <w:r w:rsidR="0094455F" w:rsidRPr="00A3688D">
        <w:rPr>
          <w:sz w:val="24"/>
          <w:szCs w:val="24"/>
        </w:rPr>
        <w:t>, único meio de transporte disponível na localidade.</w:t>
      </w:r>
    </w:p>
    <w:p w:rsidR="00D42022" w:rsidRPr="00A3688D" w:rsidRDefault="009B4690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>Domingos</w:t>
      </w:r>
      <w:r w:rsidR="0094455F" w:rsidRPr="00A3688D">
        <w:rPr>
          <w:sz w:val="24"/>
          <w:szCs w:val="24"/>
        </w:rPr>
        <w:t xml:space="preserve"> Rosa </w:t>
      </w:r>
      <w:r w:rsidRPr="00A3688D">
        <w:rPr>
          <w:sz w:val="24"/>
          <w:szCs w:val="24"/>
        </w:rPr>
        <w:t xml:space="preserve">era uma pessoa muito respeitada na </w:t>
      </w:r>
      <w:r w:rsidR="00D42022" w:rsidRPr="00A3688D">
        <w:rPr>
          <w:sz w:val="24"/>
          <w:szCs w:val="24"/>
        </w:rPr>
        <w:t>c</w:t>
      </w:r>
      <w:r w:rsidRPr="00A3688D">
        <w:rPr>
          <w:sz w:val="24"/>
          <w:szCs w:val="24"/>
        </w:rPr>
        <w:t>omunidade</w:t>
      </w:r>
      <w:r w:rsidR="00D42022" w:rsidRPr="00A3688D">
        <w:rPr>
          <w:sz w:val="24"/>
          <w:szCs w:val="24"/>
        </w:rPr>
        <w:t>, era uma liderança nata, sempre procurado pelos locais para mediar os conflitos e aconselhar os negócios da comunidade.</w:t>
      </w:r>
    </w:p>
    <w:p w:rsidR="00D42022" w:rsidRPr="00A3688D" w:rsidRDefault="00D42022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>Sempre foi um homem caridoso, de alma gentil, nunca desamparando seus familiares e amigos ou a quem lhe procurava.</w:t>
      </w:r>
      <w:r w:rsidR="009B4690" w:rsidRPr="00A3688D">
        <w:rPr>
          <w:sz w:val="24"/>
          <w:szCs w:val="24"/>
        </w:rPr>
        <w:t xml:space="preserve"> </w:t>
      </w:r>
    </w:p>
    <w:p w:rsidR="00D42022" w:rsidRPr="00A3688D" w:rsidRDefault="00D42022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>D</w:t>
      </w:r>
      <w:r w:rsidR="009B4690" w:rsidRPr="00A3688D">
        <w:rPr>
          <w:sz w:val="24"/>
          <w:szCs w:val="24"/>
        </w:rPr>
        <w:t xml:space="preserve">oou o terreno onde foi construído o </w:t>
      </w:r>
      <w:r w:rsidRPr="00A3688D">
        <w:rPr>
          <w:sz w:val="24"/>
          <w:szCs w:val="24"/>
        </w:rPr>
        <w:t xml:space="preserve">primeiro </w:t>
      </w:r>
      <w:r w:rsidR="009B4690" w:rsidRPr="00A3688D">
        <w:rPr>
          <w:sz w:val="24"/>
          <w:szCs w:val="24"/>
        </w:rPr>
        <w:t>posto de saúde</w:t>
      </w:r>
      <w:r w:rsidRPr="00A3688D">
        <w:rPr>
          <w:sz w:val="24"/>
          <w:szCs w:val="24"/>
        </w:rPr>
        <w:t xml:space="preserve"> da comunidade</w:t>
      </w:r>
      <w:r w:rsidR="009B4690" w:rsidRPr="00A3688D">
        <w:rPr>
          <w:sz w:val="24"/>
          <w:szCs w:val="24"/>
        </w:rPr>
        <w:t xml:space="preserve">, </w:t>
      </w:r>
      <w:r w:rsidRPr="00A3688D">
        <w:rPr>
          <w:sz w:val="24"/>
          <w:szCs w:val="24"/>
        </w:rPr>
        <w:t xml:space="preserve">erigido </w:t>
      </w:r>
      <w:r w:rsidR="009B4690" w:rsidRPr="00A3688D">
        <w:rPr>
          <w:sz w:val="24"/>
          <w:szCs w:val="24"/>
        </w:rPr>
        <w:t xml:space="preserve">com </w:t>
      </w:r>
      <w:r w:rsidRPr="00A3688D">
        <w:rPr>
          <w:sz w:val="24"/>
          <w:szCs w:val="24"/>
        </w:rPr>
        <w:t xml:space="preserve">o auxílio dos </w:t>
      </w:r>
      <w:r w:rsidR="009B4690" w:rsidRPr="00A3688D">
        <w:rPr>
          <w:sz w:val="24"/>
          <w:szCs w:val="24"/>
        </w:rPr>
        <w:t>moradores e da prefeitura.</w:t>
      </w:r>
    </w:p>
    <w:p w:rsidR="009B4690" w:rsidRPr="00A3688D" w:rsidRDefault="009B4690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>Também ajudou na construção da primeira igreja do bairro</w:t>
      </w:r>
      <w:r w:rsidR="00D42022" w:rsidRPr="00A3688D">
        <w:rPr>
          <w:sz w:val="24"/>
          <w:szCs w:val="24"/>
        </w:rPr>
        <w:t xml:space="preserve">, que </w:t>
      </w:r>
      <w:r w:rsidRPr="00A3688D">
        <w:rPr>
          <w:sz w:val="24"/>
          <w:szCs w:val="24"/>
        </w:rPr>
        <w:t xml:space="preserve">hoje </w:t>
      </w:r>
      <w:r w:rsidR="00D42022" w:rsidRPr="00A3688D">
        <w:rPr>
          <w:sz w:val="24"/>
          <w:szCs w:val="24"/>
        </w:rPr>
        <w:t xml:space="preserve">já </w:t>
      </w:r>
      <w:r w:rsidRPr="00A3688D">
        <w:rPr>
          <w:sz w:val="24"/>
          <w:szCs w:val="24"/>
        </w:rPr>
        <w:t>não mais existe, dedicada ao Santo Antônio, padroeiro da comunidade</w:t>
      </w:r>
      <w:r w:rsidR="00D42022" w:rsidRPr="00A3688D">
        <w:rPr>
          <w:sz w:val="24"/>
          <w:szCs w:val="24"/>
        </w:rPr>
        <w:t xml:space="preserve"> da Fazenda Velha</w:t>
      </w:r>
      <w:r w:rsidRPr="00A3688D">
        <w:rPr>
          <w:sz w:val="24"/>
          <w:szCs w:val="24"/>
        </w:rPr>
        <w:t xml:space="preserve">. </w:t>
      </w:r>
    </w:p>
    <w:p w:rsidR="00D42022" w:rsidRPr="00A3688D" w:rsidRDefault="00D42022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>Domingos Rosa era uma pessoa alegre, que nunca dispensava uma boa prosa, gostava de contar causos, sobretudos das histórias antigas que viveu ou ouviu falar, sempre rodados por expectadores ávidos e interessados pelas façanhas do Seu Domingos.</w:t>
      </w:r>
    </w:p>
    <w:p w:rsidR="009B4690" w:rsidRPr="00A3688D" w:rsidRDefault="00D42022" w:rsidP="009B4690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 xml:space="preserve"> </w:t>
      </w:r>
      <w:r w:rsidR="009B4690" w:rsidRPr="00A3688D">
        <w:rPr>
          <w:sz w:val="24"/>
          <w:szCs w:val="24"/>
        </w:rPr>
        <w:t>Domingos Pereira Rosa (Mingo Rosa) como era conhecido</w:t>
      </w:r>
      <w:r w:rsidRPr="00A3688D">
        <w:rPr>
          <w:sz w:val="24"/>
          <w:szCs w:val="24"/>
        </w:rPr>
        <w:t xml:space="preserve"> foi </w:t>
      </w:r>
      <w:r w:rsidR="009B4690" w:rsidRPr="00A3688D">
        <w:rPr>
          <w:sz w:val="24"/>
          <w:szCs w:val="24"/>
        </w:rPr>
        <w:t>pessoa respeitada, inteligente, caridoso, conhecido e muito querido no Bairro Fazenda Velha  e região.</w:t>
      </w:r>
    </w:p>
    <w:p w:rsidR="00D42022" w:rsidRPr="00A3688D" w:rsidRDefault="009B4690" w:rsidP="006329F5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A3688D">
        <w:rPr>
          <w:sz w:val="24"/>
          <w:szCs w:val="24"/>
        </w:rPr>
        <w:t xml:space="preserve">Nos seus últimos anos de vida ficou muito doente e veio a falecer no dia </w:t>
      </w:r>
      <w:r w:rsidR="00D42022" w:rsidRPr="00A3688D">
        <w:rPr>
          <w:sz w:val="24"/>
          <w:szCs w:val="24"/>
        </w:rPr>
        <w:t xml:space="preserve">09 </w:t>
      </w:r>
      <w:r w:rsidRPr="00A3688D">
        <w:rPr>
          <w:sz w:val="24"/>
          <w:szCs w:val="24"/>
        </w:rPr>
        <w:t xml:space="preserve">de abril de </w:t>
      </w:r>
      <w:r w:rsidR="00D42022" w:rsidRPr="00A3688D">
        <w:rPr>
          <w:sz w:val="24"/>
          <w:szCs w:val="24"/>
        </w:rPr>
        <w:t xml:space="preserve">2013, deixando uma profunda saudade e uma doce lembrança em todos os que o conheceram.  </w:t>
      </w:r>
    </w:p>
    <w:p w:rsidR="0025701B" w:rsidRPr="00A3688D" w:rsidRDefault="004D47A0" w:rsidP="004D47A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sz w:val="24"/>
          <w:szCs w:val="24"/>
        </w:rPr>
        <w:lastRenderedPageBreak/>
        <w:t>Seu exemplo como homem</w:t>
      </w:r>
      <w:r w:rsidR="00A3688D" w:rsidRPr="00A3688D">
        <w:rPr>
          <w:rFonts w:asciiTheme="minorHAnsi" w:hAnsiTheme="minorHAnsi" w:cstheme="minorHAnsi"/>
          <w:sz w:val="24"/>
          <w:szCs w:val="24"/>
        </w:rPr>
        <w:t xml:space="preserve"> firme, caridoso e </w:t>
      </w:r>
      <w:r w:rsidR="00071BD3" w:rsidRPr="00A3688D">
        <w:rPr>
          <w:rFonts w:asciiTheme="minorHAnsi" w:hAnsiTheme="minorHAnsi" w:cstheme="minorHAnsi"/>
          <w:sz w:val="24"/>
          <w:szCs w:val="24"/>
        </w:rPr>
        <w:t xml:space="preserve">zeloso </w:t>
      </w:r>
      <w:r w:rsidR="00A3688D" w:rsidRPr="00A3688D">
        <w:rPr>
          <w:rFonts w:asciiTheme="minorHAnsi" w:hAnsiTheme="minorHAnsi" w:cstheme="minorHAnsi"/>
          <w:sz w:val="24"/>
          <w:szCs w:val="24"/>
        </w:rPr>
        <w:t>por sua comunidade</w:t>
      </w:r>
      <w:r w:rsidRPr="00A3688D">
        <w:rPr>
          <w:rFonts w:asciiTheme="minorHAnsi" w:hAnsiTheme="minorHAnsi" w:cstheme="minorHAnsi"/>
          <w:sz w:val="24"/>
          <w:szCs w:val="24"/>
        </w:rPr>
        <w:t xml:space="preserve">, </w:t>
      </w:r>
      <w:r w:rsidR="00286856" w:rsidRPr="00A3688D">
        <w:rPr>
          <w:rFonts w:asciiTheme="minorHAnsi" w:hAnsiTheme="minorHAnsi" w:cstheme="minorHAnsi"/>
          <w:sz w:val="24"/>
          <w:szCs w:val="24"/>
        </w:rPr>
        <w:t xml:space="preserve">de per si, estribam </w:t>
      </w:r>
      <w:r w:rsidR="00071BD3" w:rsidRPr="00A3688D">
        <w:rPr>
          <w:rFonts w:asciiTheme="minorHAnsi" w:hAnsiTheme="minorHAnsi" w:cstheme="minorHAnsi"/>
          <w:sz w:val="24"/>
          <w:szCs w:val="24"/>
        </w:rPr>
        <w:t xml:space="preserve">nossa </w:t>
      </w:r>
      <w:r w:rsidR="00286856" w:rsidRPr="00A3688D">
        <w:rPr>
          <w:rFonts w:asciiTheme="minorHAnsi" w:hAnsiTheme="minorHAnsi" w:cstheme="minorHAnsi"/>
          <w:sz w:val="24"/>
          <w:szCs w:val="24"/>
        </w:rPr>
        <w:t>justa homenagem.</w:t>
      </w:r>
    </w:p>
    <w:p w:rsidR="0025701B" w:rsidRPr="00A3688D" w:rsidRDefault="00A3688D" w:rsidP="006329F5">
      <w:pPr>
        <w:pStyle w:val="Recuodecorpodetexto2"/>
        <w:spacing w:before="120" w:after="120" w:line="360" w:lineRule="auto"/>
        <w:ind w:left="0" w:firstLine="2835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sz w:val="24"/>
          <w:szCs w:val="24"/>
        </w:rPr>
        <w:t xml:space="preserve">Eis, em apertada síntese, </w:t>
      </w:r>
      <w:r w:rsidR="00716A3B" w:rsidRPr="00A3688D">
        <w:rPr>
          <w:rFonts w:asciiTheme="minorHAnsi" w:hAnsiTheme="minorHAnsi" w:cstheme="minorHAnsi"/>
          <w:sz w:val="24"/>
          <w:szCs w:val="24"/>
        </w:rPr>
        <w:t>os motiv</w:t>
      </w:r>
      <w:r w:rsidRPr="00A3688D">
        <w:rPr>
          <w:rFonts w:asciiTheme="minorHAnsi" w:hAnsiTheme="minorHAnsi" w:cstheme="minorHAnsi"/>
          <w:sz w:val="24"/>
          <w:szCs w:val="24"/>
        </w:rPr>
        <w:t xml:space="preserve">os que nos levara </w:t>
      </w:r>
      <w:r w:rsidR="00716A3B" w:rsidRPr="00A3688D">
        <w:rPr>
          <w:rFonts w:asciiTheme="minorHAnsi" w:hAnsiTheme="minorHAnsi" w:cstheme="minorHAnsi"/>
          <w:sz w:val="24"/>
          <w:szCs w:val="24"/>
        </w:rPr>
        <w:t>a apresentar a presente proposição, que esperamos, possa contar o com apoio de</w:t>
      </w:r>
      <w:r w:rsidR="00286856" w:rsidRPr="00A3688D">
        <w:rPr>
          <w:rFonts w:asciiTheme="minorHAnsi" w:hAnsiTheme="minorHAnsi" w:cstheme="minorHAnsi"/>
          <w:sz w:val="24"/>
          <w:szCs w:val="24"/>
        </w:rPr>
        <w:t>sta egrégia edilidade.</w:t>
      </w:r>
    </w:p>
    <w:p w:rsidR="0025701B" w:rsidRPr="00A3688D" w:rsidRDefault="00716A3B" w:rsidP="006329F5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sz w:val="24"/>
          <w:szCs w:val="24"/>
        </w:rPr>
        <w:t xml:space="preserve">Sala das Sessões, em </w:t>
      </w:r>
      <w:r w:rsidR="0022679C">
        <w:rPr>
          <w:rFonts w:asciiTheme="minorHAnsi" w:hAnsiTheme="minorHAnsi" w:cstheme="minorHAnsi"/>
          <w:sz w:val="24"/>
          <w:szCs w:val="24"/>
        </w:rPr>
        <w:t>18</w:t>
      </w:r>
      <w:bookmarkStart w:id="0" w:name="_GoBack"/>
      <w:bookmarkEnd w:id="0"/>
      <w:r w:rsidRPr="00A3688D">
        <w:rPr>
          <w:rFonts w:asciiTheme="minorHAnsi" w:hAnsiTheme="minorHAnsi" w:cstheme="minorHAnsi"/>
          <w:sz w:val="24"/>
          <w:szCs w:val="24"/>
        </w:rPr>
        <w:t xml:space="preserve"> de agosto de 2020.</w:t>
      </w:r>
    </w:p>
    <w:p w:rsidR="0025701B" w:rsidRPr="00A3688D" w:rsidRDefault="0025701B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5701B" w:rsidRPr="00A3688D" w:rsidRDefault="0025701B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701B" w:rsidRPr="00A3688D" w:rsidRDefault="00716A3B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3688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______________________________________________ </w:t>
      </w:r>
    </w:p>
    <w:p w:rsidR="0025701B" w:rsidRPr="00A3688D" w:rsidRDefault="00716A3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88D">
        <w:rPr>
          <w:rFonts w:asciiTheme="minorHAnsi" w:hAnsiTheme="minorHAnsi" w:cstheme="minorHAnsi"/>
          <w:b/>
          <w:sz w:val="24"/>
          <w:szCs w:val="24"/>
        </w:rPr>
        <w:t>CLAUDINEY DAVID DA ROSA</w:t>
      </w:r>
    </w:p>
    <w:p w:rsidR="0025701B" w:rsidRPr="00A3688D" w:rsidRDefault="00716A3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688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25701B" w:rsidRPr="00A3688D">
      <w:headerReference w:type="default" r:id="rId8"/>
      <w:footerReference w:type="default" r:id="rId9"/>
      <w:pgSz w:w="12240" w:h="15840"/>
      <w:pgMar w:top="1701" w:right="1134" w:bottom="1134" w:left="1701" w:header="539" w:footer="52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2F" w:rsidRDefault="003F222F">
      <w:pPr>
        <w:spacing w:after="0" w:line="240" w:lineRule="auto"/>
      </w:pPr>
      <w:r>
        <w:separator/>
      </w:r>
    </w:p>
  </w:endnote>
  <w:endnote w:type="continuationSeparator" w:id="0">
    <w:p w:rsidR="003F222F" w:rsidRDefault="003F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1B" w:rsidRDefault="00716A3B">
    <w:pPr>
      <w:pStyle w:val="Cabealho"/>
      <w:pBdr>
        <w:top w:val="single" w:sz="12" w:space="1" w:color="00000A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225 - CENTRO - CEP 37.542.000 – ESTIVA - MG – FONE/FAX – (35)3462.1156</w:t>
    </w:r>
  </w:p>
  <w:p w:rsidR="0025701B" w:rsidRDefault="0025701B">
    <w:pPr>
      <w:ind w:left="708"/>
      <w:jc w:val="center"/>
      <w:rPr>
        <w:sz w:val="16"/>
      </w:rPr>
    </w:pPr>
  </w:p>
  <w:p w:rsidR="0025701B" w:rsidRDefault="002570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2F" w:rsidRDefault="003F222F">
      <w:pPr>
        <w:spacing w:after="0" w:line="240" w:lineRule="auto"/>
      </w:pPr>
      <w:r>
        <w:separator/>
      </w:r>
    </w:p>
  </w:footnote>
  <w:footnote w:type="continuationSeparator" w:id="0">
    <w:p w:rsidR="003F222F" w:rsidRDefault="003F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9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25701B">
      <w:trPr>
        <w:trHeight w:val="1605"/>
      </w:trPr>
      <w:tc>
        <w:tcPr>
          <w:tcW w:w="205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25701B" w:rsidRDefault="00716A3B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rFonts w:ascii="Old English" w:hAnsi="Old English"/>
              <w:noProof/>
              <w:color w:val="000080"/>
              <w:sz w:val="52"/>
              <w:lang w:eastAsia="pt-BR"/>
            </w:rPr>
            <w:drawing>
              <wp:anchor distT="0" distB="0" distL="133350" distR="114300" simplePos="0" relativeHeight="5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89535" distR="89535" simplePos="0" relativeHeight="8" behindDoc="0" locked="0" layoutInCell="1" allowOverlap="1">
                    <wp:simplePos x="0" y="0"/>
                    <wp:positionH relativeFrom="page">
                      <wp:posOffset>1080135</wp:posOffset>
                    </wp:positionH>
                    <wp:positionV relativeFrom="paragraph">
                      <wp:posOffset>1270</wp:posOffset>
                    </wp:positionV>
                    <wp:extent cx="14605" cy="880110"/>
                    <wp:effectExtent l="0" t="0" r="0" b="0"/>
                    <wp:wrapSquare wrapText="largest"/>
                    <wp:docPr id="3" name="Quadro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8801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 w:rsidR="0025701B" w:rsidRDefault="0025701B"/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fillcolor="#FFFFFF" style="position:absolute;rotation:0;width:1.15pt;height:69.3pt;mso-wrap-distance-left:7.05pt;mso-wrap-distance-right:7.05pt;mso-wrap-distance-top:0pt;mso-wrap-distance-bottom:0pt;margin-top:0.1pt;mso-position-vertical-relative:text;margin-left:85.05pt;mso-position-horizontal-relative:page">
                    <v:fill opacity="0f"/>
                    <v:textbox inset="0in,0in,0in,0in">
                      <w:txbxContent>
                        <w:p>
                          <w:pPr>
                            <w:pStyle w:val="Normal"/>
                            <w:pBdr/>
                            <w:spacing w:before="0" w:after="20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 side="largest"/>
                  </v:rect>
                </w:pict>
              </mc:Fallback>
            </mc:AlternateContent>
          </w:r>
        </w:p>
        <w:p w:rsidR="0025701B" w:rsidRDefault="0025701B"/>
        <w:p w:rsidR="0025701B" w:rsidRDefault="0025701B">
          <w:pPr>
            <w:jc w:val="center"/>
          </w:pPr>
        </w:p>
      </w:tc>
      <w:tc>
        <w:tcPr>
          <w:tcW w:w="684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:rsidR="0025701B" w:rsidRDefault="0025701B">
          <w:pPr>
            <w:pStyle w:val="Cabealho"/>
            <w:pBdr>
              <w:top w:val="single" w:sz="4" w:space="1" w:color="00000A"/>
              <w:bottom w:val="single" w:sz="4" w:space="1" w:color="00000A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25701B" w:rsidRDefault="00716A3B">
          <w:pPr>
            <w:pStyle w:val="Cabealho"/>
            <w:pBdr>
              <w:top w:val="single" w:sz="4" w:space="1" w:color="00000A"/>
              <w:bottom w:val="single" w:sz="4" w:space="1" w:color="00000A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>
            <w:rPr>
              <w:rFonts w:ascii="Monotype Corsiva" w:hAnsi="Monotype Corsiva"/>
              <w:b/>
              <w:color w:val="000000"/>
              <w:sz w:val="48"/>
              <w:szCs w:val="48"/>
            </w:rPr>
            <w:t>Câmara Municipal  de  Estiva</w:t>
          </w:r>
        </w:p>
        <w:p w:rsidR="0025701B" w:rsidRDefault="00716A3B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llegro" w:hAnsi="Allegro"/>
              <w:b/>
              <w:i/>
              <w:color w:val="000000"/>
            </w:rPr>
            <w:t>“Ver. Olegário de Moura Leite</w:t>
          </w:r>
          <w:r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:rsidR="0025701B" w:rsidRDefault="0025701B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B"/>
    <w:rsid w:val="00063E1E"/>
    <w:rsid w:val="00071BD3"/>
    <w:rsid w:val="0022679C"/>
    <w:rsid w:val="0025701B"/>
    <w:rsid w:val="00286856"/>
    <w:rsid w:val="002C1C8D"/>
    <w:rsid w:val="003F222F"/>
    <w:rsid w:val="004D47A0"/>
    <w:rsid w:val="006329F5"/>
    <w:rsid w:val="00716A3B"/>
    <w:rsid w:val="0094455F"/>
    <w:rsid w:val="009B4690"/>
    <w:rsid w:val="00A3688D"/>
    <w:rsid w:val="00B9242B"/>
    <w:rsid w:val="00D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4E930-6EFE-4089-BCB7-34A68B5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0E71B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qFormat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131140"/>
    <w:rPr>
      <w:rFonts w:ascii="Arial" w:eastAsia="Calibri" w:hAnsi="Arial" w:cs="Arial"/>
      <w:sz w:val="28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29454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qFormat/>
    <w:rsid w:val="00EB11EB"/>
    <w:rPr>
      <w:rFonts w:ascii="Calibri" w:eastAsia="Calibri" w:hAnsi="Calibri"/>
      <w:b/>
      <w:i/>
      <w:sz w:val="28"/>
      <w:szCs w:val="22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qFormat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qFormat/>
    <w:rsid w:val="00ED2F8F"/>
    <w:pPr>
      <w:ind w:left="180" w:firstLine="1236"/>
      <w:jc w:val="both"/>
    </w:pPr>
    <w:rPr>
      <w:rFonts w:ascii="Arial" w:hAnsi="Arial" w:cs="Arial"/>
      <w:sz w:val="28"/>
    </w:rPr>
  </w:style>
  <w:style w:type="paragraph" w:styleId="Corpodetexto2">
    <w:name w:val="Body Text 2"/>
    <w:basedOn w:val="Normal"/>
    <w:qFormat/>
    <w:rsid w:val="00D4609A"/>
    <w:pPr>
      <w:spacing w:after="120" w:line="480" w:lineRule="auto"/>
    </w:pPr>
  </w:style>
  <w:style w:type="paragraph" w:styleId="NormalWeb">
    <w:name w:val="Normal (Web)"/>
    <w:basedOn w:val="Normal"/>
    <w:qFormat/>
    <w:rsid w:val="00D4609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qFormat/>
    <w:rsid w:val="004A24E5"/>
    <w:pPr>
      <w:ind w:left="4860" w:right="1075"/>
      <w:jc w:val="both"/>
    </w:pPr>
    <w:rPr>
      <w:b/>
      <w:bCs/>
      <w:color w:val="000000"/>
    </w:rPr>
  </w:style>
  <w:style w:type="paragraph" w:styleId="Textodebalo">
    <w:name w:val="Balloon Text"/>
    <w:basedOn w:val="Normal"/>
    <w:link w:val="TextodebaloChar"/>
    <w:semiHidden/>
    <w:unhideWhenUsed/>
    <w:qFormat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subject/>
  <dc:creator>Camara</dc:creator>
  <dc:description/>
  <cp:lastModifiedBy>Usuário</cp:lastModifiedBy>
  <cp:revision>6</cp:revision>
  <cp:lastPrinted>2019-03-19T22:23:00Z</cp:lastPrinted>
  <dcterms:created xsi:type="dcterms:W3CDTF">2020-07-10T18:39:00Z</dcterms:created>
  <dcterms:modified xsi:type="dcterms:W3CDTF">2020-08-18T19:45:00Z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