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E7" w:rsidRDefault="007A72E7" w:rsidP="00300CF8">
      <w:pPr>
        <w:jc w:val="center"/>
        <w:rPr>
          <w:b/>
          <w:sz w:val="32"/>
        </w:rPr>
      </w:pPr>
      <w:r w:rsidRPr="001A4558">
        <w:rPr>
          <w:b/>
          <w:sz w:val="32"/>
        </w:rPr>
        <w:t>Lei n</w:t>
      </w:r>
      <w:r w:rsidRPr="001A4558">
        <w:rPr>
          <w:b/>
          <w:sz w:val="32"/>
          <w:u w:val="single"/>
          <w:vertAlign w:val="superscript"/>
        </w:rPr>
        <w:t>o</w:t>
      </w:r>
      <w:r>
        <w:rPr>
          <w:b/>
          <w:sz w:val="32"/>
        </w:rPr>
        <w:t xml:space="preserve"> </w:t>
      </w:r>
      <w:r w:rsidR="001908E6">
        <w:rPr>
          <w:b/>
          <w:sz w:val="32"/>
        </w:rPr>
        <w:t>1</w:t>
      </w:r>
      <w:r w:rsidR="00300CF8">
        <w:rPr>
          <w:b/>
          <w:sz w:val="32"/>
        </w:rPr>
        <w:t>.</w:t>
      </w:r>
      <w:r w:rsidR="001908E6">
        <w:rPr>
          <w:b/>
          <w:sz w:val="32"/>
        </w:rPr>
        <w:t>36</w:t>
      </w:r>
      <w:r w:rsidR="00F45B56">
        <w:rPr>
          <w:b/>
          <w:sz w:val="32"/>
        </w:rPr>
        <w:t>9</w:t>
      </w:r>
      <w:r>
        <w:rPr>
          <w:b/>
          <w:sz w:val="32"/>
        </w:rPr>
        <w:t>, de</w:t>
      </w:r>
      <w:r w:rsidR="00436118">
        <w:rPr>
          <w:b/>
          <w:sz w:val="32"/>
        </w:rPr>
        <w:t xml:space="preserve"> </w:t>
      </w:r>
      <w:r w:rsidR="00834CD4">
        <w:rPr>
          <w:b/>
          <w:sz w:val="32"/>
        </w:rPr>
        <w:t>25</w:t>
      </w:r>
      <w:r w:rsidR="001908E6">
        <w:rPr>
          <w:b/>
          <w:sz w:val="32"/>
        </w:rPr>
        <w:t xml:space="preserve"> de</w:t>
      </w:r>
      <w:r w:rsidR="00436118">
        <w:rPr>
          <w:b/>
          <w:sz w:val="32"/>
        </w:rPr>
        <w:t xml:space="preserve"> </w:t>
      </w:r>
      <w:r w:rsidR="00834CD4">
        <w:rPr>
          <w:b/>
          <w:sz w:val="32"/>
        </w:rPr>
        <w:t>março</w:t>
      </w:r>
      <w:r w:rsidRPr="001A4558">
        <w:rPr>
          <w:b/>
          <w:sz w:val="32"/>
        </w:rPr>
        <w:t xml:space="preserve"> de 201</w:t>
      </w:r>
      <w:r w:rsidR="001908E6">
        <w:rPr>
          <w:b/>
          <w:sz w:val="32"/>
        </w:rPr>
        <w:t>4</w:t>
      </w:r>
      <w:r w:rsidRPr="001A4558">
        <w:rPr>
          <w:b/>
          <w:sz w:val="32"/>
        </w:rPr>
        <w:t>.</w:t>
      </w:r>
    </w:p>
    <w:p w:rsidR="00F45B56" w:rsidRDefault="00F45B56" w:rsidP="00F45B56">
      <w:pPr>
        <w:pStyle w:val="Recuodecorpodetexto"/>
        <w:spacing w:before="120" w:line="360" w:lineRule="auto"/>
        <w:ind w:left="3402"/>
        <w:rPr>
          <w:rFonts w:ascii="Times New Roman" w:hAnsi="Times New Roman"/>
          <w:b/>
          <w:i/>
          <w:sz w:val="28"/>
          <w:szCs w:val="28"/>
        </w:rPr>
      </w:pPr>
    </w:p>
    <w:p w:rsidR="00F45B56" w:rsidRDefault="00F45B56" w:rsidP="00F45B56">
      <w:pPr>
        <w:pStyle w:val="Recuodecorpodetexto"/>
        <w:spacing w:before="120" w:line="360" w:lineRule="auto"/>
        <w:ind w:left="3402"/>
        <w:rPr>
          <w:rFonts w:ascii="Times New Roman" w:hAnsi="Times New Roman"/>
          <w:b/>
          <w:i/>
          <w:sz w:val="28"/>
          <w:szCs w:val="28"/>
        </w:rPr>
      </w:pPr>
    </w:p>
    <w:p w:rsidR="00F45B56" w:rsidRPr="00F45B56" w:rsidRDefault="00F45B56" w:rsidP="008D706C">
      <w:pPr>
        <w:pStyle w:val="Recuodecorpodetexto"/>
        <w:spacing w:before="120" w:line="360" w:lineRule="auto"/>
        <w:ind w:left="3402"/>
        <w:jc w:val="both"/>
        <w:rPr>
          <w:rFonts w:ascii="Times New Roman" w:hAnsi="Times New Roman"/>
          <w:b/>
          <w:i/>
          <w:sz w:val="28"/>
          <w:szCs w:val="28"/>
        </w:rPr>
      </w:pPr>
      <w:r w:rsidRPr="00F45B56">
        <w:rPr>
          <w:rFonts w:ascii="Times New Roman" w:hAnsi="Times New Roman"/>
          <w:b/>
          <w:i/>
          <w:sz w:val="28"/>
          <w:szCs w:val="28"/>
        </w:rPr>
        <w:t>Dispõe sobre a revisão geral anual dos subsídios do Presidente e dos Vereadores do Poder Legislativo de Estiva, Estado de Minas Gerais.</w:t>
      </w:r>
    </w:p>
    <w:p w:rsidR="00F45B56" w:rsidRPr="00F45B56" w:rsidRDefault="00F45B56" w:rsidP="00F45B56">
      <w:pPr>
        <w:pStyle w:val="Recuodecorpodetexto2"/>
        <w:spacing w:before="120" w:line="360" w:lineRule="auto"/>
        <w:ind w:left="0" w:firstLine="2268"/>
      </w:pPr>
    </w:p>
    <w:p w:rsidR="00F45B56" w:rsidRPr="008D706C" w:rsidRDefault="00F45B56" w:rsidP="00F45B56">
      <w:pPr>
        <w:pStyle w:val="Recuodecorpodetexto2"/>
        <w:spacing w:before="120" w:line="360" w:lineRule="auto"/>
        <w:ind w:left="0" w:firstLine="2268"/>
        <w:rPr>
          <w:sz w:val="28"/>
          <w:szCs w:val="28"/>
        </w:rPr>
      </w:pPr>
      <w:r w:rsidRPr="008D706C">
        <w:rPr>
          <w:sz w:val="28"/>
          <w:szCs w:val="28"/>
        </w:rPr>
        <w:t>A Câmara Municipal de Estiva, Estado de Minas Gerais, aprova e o Chefe do Poder Executivo sanciona e promulga a seguinte Lei:</w:t>
      </w:r>
    </w:p>
    <w:p w:rsidR="00F45B56" w:rsidRPr="008D706C" w:rsidRDefault="00F45B56" w:rsidP="00F45B56">
      <w:pPr>
        <w:pStyle w:val="Recuodecorpodetexto2"/>
        <w:spacing w:before="120" w:line="360" w:lineRule="auto"/>
        <w:ind w:left="0" w:firstLine="2268"/>
        <w:rPr>
          <w:sz w:val="28"/>
          <w:szCs w:val="28"/>
        </w:rPr>
      </w:pPr>
      <w:r w:rsidRPr="008D706C">
        <w:rPr>
          <w:b/>
          <w:sz w:val="28"/>
          <w:szCs w:val="28"/>
        </w:rPr>
        <w:t xml:space="preserve">Art. 1° </w:t>
      </w:r>
      <w:r w:rsidRPr="008D706C">
        <w:rPr>
          <w:sz w:val="28"/>
          <w:szCs w:val="28"/>
        </w:rPr>
        <w:t>O índice de revisão geral anual dos subsídios do Presidente dos Vereadores do Poder Legislativo de Estiva, Estado de Minas Gerais, será de 5,91% (cinco vírgula noventa e um por cento) e será devido a partir de 1º de março de 2014.</w:t>
      </w:r>
    </w:p>
    <w:p w:rsidR="00F45B56" w:rsidRPr="008D706C" w:rsidRDefault="00F45B56" w:rsidP="00F45B56">
      <w:pPr>
        <w:spacing w:before="120" w:after="120" w:line="360" w:lineRule="auto"/>
        <w:ind w:firstLine="2268"/>
        <w:jc w:val="both"/>
        <w:rPr>
          <w:sz w:val="28"/>
          <w:szCs w:val="28"/>
        </w:rPr>
      </w:pPr>
      <w:r w:rsidRPr="008D706C">
        <w:rPr>
          <w:b/>
          <w:sz w:val="28"/>
          <w:szCs w:val="28"/>
        </w:rPr>
        <w:t>Art. 2.º</w:t>
      </w:r>
      <w:r w:rsidRPr="008D706C">
        <w:rPr>
          <w:sz w:val="28"/>
          <w:szCs w:val="28"/>
        </w:rPr>
        <w:t xml:space="preserve"> As despesas decorrentes desta Lei, correrão a conta das dotações próprias, consignadas no orçamento vigente, podendo ser suplementadas se necessário, mediante anulação de outras.</w:t>
      </w:r>
    </w:p>
    <w:p w:rsidR="00F45B56" w:rsidRPr="008D706C" w:rsidRDefault="00F45B56" w:rsidP="00F45B56">
      <w:pPr>
        <w:spacing w:before="120" w:after="120" w:line="360" w:lineRule="auto"/>
        <w:ind w:firstLine="2268"/>
        <w:jc w:val="both"/>
        <w:rPr>
          <w:sz w:val="28"/>
          <w:szCs w:val="28"/>
        </w:rPr>
      </w:pPr>
      <w:r w:rsidRPr="008D706C">
        <w:rPr>
          <w:b/>
          <w:sz w:val="28"/>
          <w:szCs w:val="28"/>
        </w:rPr>
        <w:t>Art. 3.º</w:t>
      </w:r>
      <w:r w:rsidRPr="008D706C">
        <w:rPr>
          <w:sz w:val="28"/>
          <w:szCs w:val="28"/>
        </w:rPr>
        <w:t xml:space="preserve"> Esta Lei entrará em vigor na data de sua publicação.</w:t>
      </w:r>
    </w:p>
    <w:p w:rsidR="00F45B56" w:rsidRPr="008D706C" w:rsidRDefault="00F45B56" w:rsidP="00F45B56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B56" w:rsidRPr="008D706C" w:rsidRDefault="00834CD4" w:rsidP="00F45B56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Estiva, 25</w:t>
      </w:r>
      <w:r w:rsidR="00F45B56" w:rsidRPr="008D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de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março</w:t>
      </w:r>
      <w:r w:rsidR="00F45B56" w:rsidRPr="008D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de 2014.</w:t>
      </w:r>
    </w:p>
    <w:p w:rsidR="008D706C" w:rsidRDefault="008D706C" w:rsidP="008D706C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8D706C" w:rsidRDefault="008D706C" w:rsidP="008D706C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8D706C" w:rsidRDefault="008D706C" w:rsidP="008D706C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8D706C" w:rsidRPr="00C1654B" w:rsidRDefault="008D706C" w:rsidP="008D706C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  <w:r w:rsidRPr="00C1654B">
        <w:rPr>
          <w:b/>
          <w:smallCaps/>
          <w:sz w:val="28"/>
          <w:szCs w:val="28"/>
        </w:rPr>
        <w:t>João Marques Ferreira</w:t>
      </w:r>
    </w:p>
    <w:p w:rsidR="00F45B56" w:rsidRPr="00F45B56" w:rsidRDefault="008D706C" w:rsidP="008D706C">
      <w:pPr>
        <w:tabs>
          <w:tab w:val="left" w:pos="426"/>
        </w:tabs>
        <w:jc w:val="center"/>
        <w:rPr>
          <w:b/>
        </w:rPr>
      </w:pPr>
      <w:r w:rsidRPr="00C1654B">
        <w:rPr>
          <w:b/>
          <w:smallCaps/>
          <w:sz w:val="28"/>
          <w:szCs w:val="28"/>
        </w:rPr>
        <w:t>Prefeito Municipal</w:t>
      </w:r>
    </w:p>
    <w:sectPr w:rsidR="00F45B56" w:rsidRPr="00F45B56" w:rsidSect="00163E23">
      <w:headerReference w:type="default" r:id="rId7"/>
      <w:footerReference w:type="even" r:id="rId8"/>
      <w:footerReference w:type="default" r:id="rId9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F4" w:rsidRDefault="00CB63F4" w:rsidP="007B6586">
      <w:r>
        <w:separator/>
      </w:r>
    </w:p>
  </w:endnote>
  <w:endnote w:type="continuationSeparator" w:id="1">
    <w:p w:rsidR="00CB63F4" w:rsidRDefault="00CB63F4" w:rsidP="007B6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3" w:rsidRDefault="00943E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675A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3E23" w:rsidRDefault="00CB63F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860"/>
      <w:docPartObj>
        <w:docPartGallery w:val="Page Numbers (Bottom of Page)"/>
        <w:docPartUnique/>
      </w:docPartObj>
    </w:sdtPr>
    <w:sdtContent>
      <w:p w:rsidR="00163E23" w:rsidRDefault="00943E8D" w:rsidP="00163E23">
        <w:pPr>
          <w:pStyle w:val="Rodap"/>
          <w:framePr w:wrap="around" w:vAnchor="text" w:hAnchor="margin" w:xAlign="right" w:y="1"/>
          <w:jc w:val="right"/>
        </w:pPr>
        <w:r>
          <w:fldChar w:fldCharType="begin"/>
        </w:r>
        <w:r w:rsidR="003675AB">
          <w:instrText xml:space="preserve"> PAGE   \* MERGEFORMAT </w:instrText>
        </w:r>
        <w:r>
          <w:fldChar w:fldCharType="separate"/>
        </w:r>
        <w:r w:rsidR="00834CD4">
          <w:rPr>
            <w:noProof/>
          </w:rPr>
          <w:t>1</w:t>
        </w:r>
        <w:r>
          <w:fldChar w:fldCharType="end"/>
        </w:r>
      </w:p>
    </w:sdtContent>
  </w:sdt>
  <w:p w:rsidR="00163E23" w:rsidRDefault="00CB63F4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F4" w:rsidRDefault="00CB63F4" w:rsidP="007B6586">
      <w:r>
        <w:separator/>
      </w:r>
    </w:p>
  </w:footnote>
  <w:footnote w:type="continuationSeparator" w:id="1">
    <w:p w:rsidR="00CB63F4" w:rsidRDefault="00CB63F4" w:rsidP="007B6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3" w:rsidRDefault="00943E8D">
    <w:pPr>
      <w:jc w:val="center"/>
      <w:rPr>
        <w:rFonts w:ascii="Old English" w:hAnsi="Old English"/>
        <w:color w:val="0000FF"/>
        <w:sz w:val="44"/>
        <w:szCs w:val="48"/>
      </w:rPr>
    </w:pPr>
    <w:r w:rsidRPr="00943E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1.85pt;margin-top:-1.65pt;width:45pt;height:54pt;z-index:251660288;visibility:visible">
          <v:imagedata r:id="rId1" o:title=""/>
        </v:shape>
      </w:pict>
    </w:r>
    <w:r w:rsidR="003675AB">
      <w:rPr>
        <w:rFonts w:ascii="Old English" w:hAnsi="Old English"/>
        <w:color w:val="0000FF"/>
        <w:sz w:val="48"/>
        <w:szCs w:val="48"/>
      </w:rPr>
      <w:t xml:space="preserve">   </w:t>
    </w:r>
    <w:r w:rsidR="003675AB">
      <w:rPr>
        <w:rFonts w:ascii="Old English" w:hAnsi="Old English"/>
        <w:color w:val="0000FF"/>
        <w:sz w:val="36"/>
        <w:szCs w:val="48"/>
      </w:rPr>
      <w:t xml:space="preserve">Prefeitura Municipal de  </w:t>
    </w:r>
    <w:r w:rsidR="00300CF8">
      <w:rPr>
        <w:rFonts w:ascii="Old English" w:hAnsi="Old English"/>
        <w:color w:val="0000FF"/>
        <w:sz w:val="36"/>
        <w:szCs w:val="48"/>
      </w:rPr>
      <w:t>E</w:t>
    </w:r>
    <w:r w:rsidR="003675AB">
      <w:rPr>
        <w:rFonts w:ascii="Old English" w:hAnsi="Old English"/>
        <w:color w:val="0000FF"/>
        <w:sz w:val="36"/>
        <w:szCs w:val="48"/>
      </w:rPr>
      <w:t>stiva – MG</w:t>
    </w:r>
  </w:p>
  <w:p w:rsidR="00163E23" w:rsidRDefault="003675AB">
    <w:pPr>
      <w:pStyle w:val="Ttulo5"/>
    </w:pPr>
    <w:r>
      <w:rPr>
        <w:i/>
      </w:rPr>
      <w:t>Semeando a Mudança</w:t>
    </w:r>
  </w:p>
  <w:p w:rsidR="00163E23" w:rsidRDefault="003675AB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1122</w:t>
    </w:r>
  </w:p>
  <w:p w:rsidR="00163E23" w:rsidRDefault="00CB63F4">
    <w:pPr>
      <w:jc w:val="both"/>
      <w:rPr>
        <w:rFonts w:ascii="Arial Narrow" w:hAnsi="Arial Narrow"/>
        <w:b/>
      </w:rPr>
    </w:pPr>
  </w:p>
  <w:p w:rsidR="00163E23" w:rsidRDefault="00CB63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72E7"/>
    <w:rsid w:val="0002755D"/>
    <w:rsid w:val="00053C94"/>
    <w:rsid w:val="001908E6"/>
    <w:rsid w:val="00190E61"/>
    <w:rsid w:val="001F0027"/>
    <w:rsid w:val="00207516"/>
    <w:rsid w:val="00261544"/>
    <w:rsid w:val="00280F31"/>
    <w:rsid w:val="002867CD"/>
    <w:rsid w:val="00300CF8"/>
    <w:rsid w:val="003675AB"/>
    <w:rsid w:val="003744DC"/>
    <w:rsid w:val="00436118"/>
    <w:rsid w:val="00504E79"/>
    <w:rsid w:val="00526C44"/>
    <w:rsid w:val="0055496C"/>
    <w:rsid w:val="00696EBE"/>
    <w:rsid w:val="007A72E7"/>
    <w:rsid w:val="007B64C1"/>
    <w:rsid w:val="007B6586"/>
    <w:rsid w:val="00834CD4"/>
    <w:rsid w:val="00852828"/>
    <w:rsid w:val="008D706C"/>
    <w:rsid w:val="008E583F"/>
    <w:rsid w:val="00902501"/>
    <w:rsid w:val="00915EF1"/>
    <w:rsid w:val="00943E8D"/>
    <w:rsid w:val="00992A0A"/>
    <w:rsid w:val="009C7A69"/>
    <w:rsid w:val="009E06CF"/>
    <w:rsid w:val="00A2352B"/>
    <w:rsid w:val="00AB7759"/>
    <w:rsid w:val="00C1654B"/>
    <w:rsid w:val="00C27F99"/>
    <w:rsid w:val="00CB63F4"/>
    <w:rsid w:val="00DA60D5"/>
    <w:rsid w:val="00DE5763"/>
    <w:rsid w:val="00E0264B"/>
    <w:rsid w:val="00F45B56"/>
    <w:rsid w:val="00F47574"/>
    <w:rsid w:val="00FC5DFC"/>
    <w:rsid w:val="00FE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5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7A72E7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7A72E7"/>
    <w:rPr>
      <w:rFonts w:ascii="Dutch801 XBd BT" w:eastAsia="Times New Roman" w:hAnsi="Dutch801 XBd BT" w:cs="Times New Roman"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A72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A72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A72E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A72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A72E7"/>
  </w:style>
  <w:style w:type="paragraph" w:styleId="Recuodecorpodetexto">
    <w:name w:val="Body Text Indent"/>
    <w:basedOn w:val="Normal"/>
    <w:link w:val="RecuodecorpodetextoChar"/>
    <w:unhideWhenUsed/>
    <w:rsid w:val="007A72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7A72E7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7A72E7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nhideWhenUsed/>
    <w:rsid w:val="007A72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A72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27F9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5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76EEF-3DE5-4286-BCB2-99BC9210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2014-03-25T11:49:00Z</cp:lastPrinted>
  <dcterms:created xsi:type="dcterms:W3CDTF">2014-02-17T17:31:00Z</dcterms:created>
  <dcterms:modified xsi:type="dcterms:W3CDTF">2014-03-27T16:02:00Z</dcterms:modified>
</cp:coreProperties>
</file>