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51A140E5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390FF7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440C56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5C2FE508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bookmarkStart w:id="0" w:name="_Hlk127434655"/>
      <w:r w:rsidR="00B20529">
        <w:rPr>
          <w:rFonts w:asciiTheme="minorHAnsi" w:hAnsiTheme="minorHAnsi" w:cs="Calibri"/>
          <w:b/>
          <w:bCs/>
        </w:rPr>
        <w:t>JOSÉ ROBERTO PEREIRA</w:t>
      </w:r>
      <w:bookmarkEnd w:id="0"/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3590337D" w14:textId="4A648244" w:rsidR="00B20529" w:rsidRDefault="00732D4F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B20529">
        <w:rPr>
          <w:rFonts w:asciiTheme="minorHAnsi" w:hAnsiTheme="minorHAnsi" w:cs="Calibri"/>
          <w:b/>
          <w:bCs/>
        </w:rPr>
        <w:t>JOSÉ ROBERTO PEREIRA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BEEBBAE" w14:textId="77777777" w:rsidR="00311B81" w:rsidRPr="004D27B3" w:rsidRDefault="00311B81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44E88EE9" w14:textId="7AA6E96B" w:rsidR="008A1A5E" w:rsidRDefault="008A1A5E" w:rsidP="008A1A5E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Que seja construíd</w:t>
      </w:r>
      <w:r w:rsidR="00934217">
        <w:rPr>
          <w:rFonts w:asciiTheme="minorHAnsi" w:hAnsiTheme="minorHAnsi" w:cs="Calibri"/>
          <w:b/>
          <w:bCs/>
          <w:iCs/>
        </w:rPr>
        <w:t>a</w:t>
      </w:r>
      <w:r>
        <w:rPr>
          <w:rFonts w:asciiTheme="minorHAnsi" w:hAnsiTheme="minorHAnsi" w:cs="Calibri"/>
          <w:b/>
          <w:bCs/>
          <w:iCs/>
        </w:rPr>
        <w:t xml:space="preserve"> uma</w:t>
      </w:r>
      <w:r w:rsidR="00F177B6">
        <w:rPr>
          <w:rFonts w:asciiTheme="minorHAnsi" w:hAnsiTheme="minorHAnsi" w:cs="Calibri"/>
          <w:b/>
          <w:bCs/>
          <w:iCs/>
        </w:rPr>
        <w:t xml:space="preserve"> passagem</w:t>
      </w:r>
      <w:r>
        <w:rPr>
          <w:rFonts w:asciiTheme="minorHAnsi" w:hAnsiTheme="minorHAnsi" w:cs="Calibri"/>
          <w:b/>
          <w:bCs/>
          <w:iCs/>
        </w:rPr>
        <w:t xml:space="preserve"> elevada </w:t>
      </w:r>
      <w:r w:rsidR="00F177B6">
        <w:rPr>
          <w:rFonts w:asciiTheme="minorHAnsi" w:hAnsiTheme="minorHAnsi" w:cs="Calibri"/>
          <w:b/>
          <w:bCs/>
          <w:iCs/>
        </w:rPr>
        <w:t xml:space="preserve">na praça, </w:t>
      </w:r>
      <w:r w:rsidR="00C436E4">
        <w:rPr>
          <w:rFonts w:asciiTheme="minorHAnsi" w:hAnsiTheme="minorHAnsi" w:cs="Calibri"/>
          <w:b/>
          <w:bCs/>
          <w:iCs/>
        </w:rPr>
        <w:t xml:space="preserve">em frente </w:t>
      </w:r>
      <w:r w:rsidR="00C436E4" w:rsidRPr="00F177B6">
        <w:rPr>
          <w:rFonts w:asciiTheme="minorHAnsi" w:hAnsiTheme="minorHAnsi" w:cs="Calibri"/>
          <w:b/>
          <w:bCs/>
          <w:iCs/>
        </w:rPr>
        <w:t>a</w:t>
      </w:r>
      <w:r w:rsidR="00F177B6" w:rsidRPr="00F177B6">
        <w:rPr>
          <w:rFonts w:asciiTheme="minorHAnsi" w:hAnsiTheme="minorHAnsi" w:cs="Calibri"/>
          <w:b/>
          <w:bCs/>
          <w:iCs/>
        </w:rPr>
        <w:t>o</w:t>
      </w:r>
      <w:r w:rsidR="00C436E4" w:rsidRPr="00F177B6">
        <w:rPr>
          <w:rFonts w:asciiTheme="minorHAnsi" w:hAnsiTheme="minorHAnsi" w:cs="Calibri"/>
          <w:b/>
          <w:bCs/>
          <w:iCs/>
        </w:rPr>
        <w:t xml:space="preserve"> </w:t>
      </w:r>
      <w:r w:rsidR="00C436E4" w:rsidRPr="00F177B6">
        <w:rPr>
          <w:rFonts w:asciiTheme="minorHAnsi" w:hAnsiTheme="minorHAnsi" w:cs="Calibri"/>
          <w:b/>
          <w:bCs/>
          <w:i/>
        </w:rPr>
        <w:t>“</w:t>
      </w:r>
      <w:r w:rsidR="00F177B6" w:rsidRPr="00F177B6">
        <w:rPr>
          <w:rFonts w:asciiTheme="minorHAnsi" w:hAnsiTheme="minorHAnsi" w:cs="Calibri"/>
          <w:b/>
          <w:bCs/>
          <w:i/>
        </w:rPr>
        <w:t>mercado</w:t>
      </w:r>
      <w:r w:rsidR="00C436E4" w:rsidRPr="00F177B6">
        <w:rPr>
          <w:rFonts w:asciiTheme="minorHAnsi" w:hAnsiTheme="minorHAnsi" w:cs="Calibri"/>
          <w:b/>
          <w:bCs/>
          <w:i/>
        </w:rPr>
        <w:t xml:space="preserve"> do Paulo</w:t>
      </w:r>
      <w:r w:rsidR="00C436E4" w:rsidRPr="00F177B6">
        <w:rPr>
          <w:rFonts w:asciiTheme="minorHAnsi" w:hAnsiTheme="minorHAnsi" w:cs="Calibri"/>
          <w:b/>
          <w:bCs/>
          <w:iCs/>
        </w:rPr>
        <w:t>”,</w:t>
      </w:r>
      <w:r w:rsidR="00C436E4">
        <w:rPr>
          <w:rFonts w:asciiTheme="minorHAnsi" w:hAnsiTheme="minorHAnsi" w:cs="Calibri"/>
          <w:b/>
          <w:bCs/>
          <w:iCs/>
        </w:rPr>
        <w:t xml:space="preserve"> no bairro Córrego dos Mulatos. </w:t>
      </w:r>
    </w:p>
    <w:p w14:paraId="66451BC5" w14:textId="77777777" w:rsidR="00013224" w:rsidRDefault="00013224" w:rsidP="00C436E4">
      <w:pPr>
        <w:spacing w:before="120" w:after="120"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9742A69" w14:textId="7371A55A" w:rsidR="00934217" w:rsidRDefault="00C561B4" w:rsidP="009352B6">
      <w:pPr>
        <w:spacing w:line="36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8A1A5E" w:rsidRPr="00AD3781">
        <w:rPr>
          <w:rFonts w:asciiTheme="minorHAnsi" w:hAnsiTheme="minorHAnsi" w:cs="Calibri"/>
          <w:sz w:val="24"/>
          <w:szCs w:val="24"/>
        </w:rPr>
        <w:t>justifica-se</w:t>
      </w:r>
      <w:r w:rsidR="008A1A5E">
        <w:rPr>
          <w:rFonts w:asciiTheme="minorHAnsi" w:hAnsiTheme="minorHAnsi" w:cs="Calibri"/>
          <w:sz w:val="24"/>
          <w:szCs w:val="24"/>
        </w:rPr>
        <w:t xml:space="preserve"> vez que a rua citada é de grande movimento e a </w:t>
      </w:r>
      <w:r w:rsidR="00F177B6">
        <w:rPr>
          <w:rFonts w:asciiTheme="minorHAnsi" w:hAnsiTheme="minorHAnsi" w:cs="Calibri"/>
          <w:sz w:val="24"/>
          <w:szCs w:val="24"/>
        </w:rPr>
        <w:t>passagem</w:t>
      </w:r>
      <w:r w:rsidR="008A1A5E">
        <w:rPr>
          <w:rFonts w:asciiTheme="minorHAnsi" w:hAnsiTheme="minorHAnsi" w:cs="Calibri"/>
          <w:sz w:val="24"/>
          <w:szCs w:val="24"/>
        </w:rPr>
        <w:t xml:space="preserve"> elevada garantiria a segurança dos moradores e pedestres</w:t>
      </w:r>
      <w:r w:rsidR="00C436E4">
        <w:rPr>
          <w:rFonts w:asciiTheme="minorHAnsi" w:hAnsiTheme="minorHAnsi" w:cs="Calibri"/>
          <w:sz w:val="24"/>
          <w:szCs w:val="24"/>
        </w:rPr>
        <w:t>,</w:t>
      </w:r>
      <w:r w:rsidR="00F177B6">
        <w:rPr>
          <w:rFonts w:asciiTheme="minorHAnsi" w:hAnsiTheme="minorHAnsi" w:cs="Calibri"/>
          <w:sz w:val="24"/>
          <w:szCs w:val="24"/>
        </w:rPr>
        <w:t xml:space="preserve"> principalmente das crianças,</w:t>
      </w:r>
      <w:r w:rsidR="00C436E4">
        <w:rPr>
          <w:rFonts w:asciiTheme="minorHAnsi" w:hAnsiTheme="minorHAnsi" w:cs="Calibri"/>
          <w:sz w:val="24"/>
          <w:szCs w:val="24"/>
        </w:rPr>
        <w:t xml:space="preserve"> pois está evidente que se nada for feito, mais cedo ou mais tarde acontecerá uma tragédia no local</w:t>
      </w:r>
      <w:r w:rsidR="008A1A5E">
        <w:rPr>
          <w:rFonts w:asciiTheme="minorHAnsi" w:hAnsiTheme="minorHAnsi" w:cs="Calibri"/>
          <w:sz w:val="24"/>
          <w:szCs w:val="24"/>
        </w:rPr>
        <w:t xml:space="preserve">. </w:t>
      </w:r>
    </w:p>
    <w:p w14:paraId="7D288AD9" w14:textId="540A83A2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1763B041" w14:textId="5A9566A4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C436E4">
        <w:rPr>
          <w:rFonts w:asciiTheme="minorHAnsi" w:hAnsiTheme="minorHAnsi" w:cs="Calibri"/>
        </w:rPr>
        <w:t>23</w:t>
      </w:r>
      <w:r w:rsidRPr="008703BE">
        <w:rPr>
          <w:rFonts w:asciiTheme="minorHAnsi" w:hAnsiTheme="minorHAnsi" w:cs="Calibri"/>
        </w:rPr>
        <w:t xml:space="preserve"> de </w:t>
      </w:r>
      <w:r w:rsidR="00C436E4">
        <w:rPr>
          <w:rFonts w:asciiTheme="minorHAnsi" w:hAnsiTheme="minorHAnsi" w:cs="Calibri"/>
        </w:rPr>
        <w:t>setembro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2F717403" w14:textId="77777777" w:rsidR="00B20529" w:rsidRPr="00B20529" w:rsidRDefault="00B20529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20529">
        <w:rPr>
          <w:rFonts w:asciiTheme="minorHAnsi" w:hAnsiTheme="minorHAnsi" w:cs="Calibri"/>
          <w:b/>
          <w:bCs/>
          <w:sz w:val="24"/>
          <w:szCs w:val="24"/>
        </w:rPr>
        <w:t>JOSÉ ROBERTO PEREIRA</w:t>
      </w:r>
      <w:r w:rsidRPr="00B2052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46466D6" w14:textId="74EFD2A8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2E77E621" w:rsidR="00C561B4" w:rsidRPr="0066135F" w:rsidRDefault="00BC4500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2C5EF3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1B81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0FF7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0C56"/>
    <w:rsid w:val="004465B0"/>
    <w:rsid w:val="00446EE9"/>
    <w:rsid w:val="00454019"/>
    <w:rsid w:val="00454EF6"/>
    <w:rsid w:val="00464B39"/>
    <w:rsid w:val="00472352"/>
    <w:rsid w:val="0047311F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502290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2238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1A5E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217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0529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C4500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36E4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177B6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5DC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1010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2021-01-26T19:33:00Z</cp:lastPrinted>
  <dcterms:created xsi:type="dcterms:W3CDTF">2023-09-27T11:51:00Z</dcterms:created>
  <dcterms:modified xsi:type="dcterms:W3CDTF">2023-09-27T19:58:00Z</dcterms:modified>
</cp:coreProperties>
</file>