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602" w14:textId="53B55F7A" w:rsidR="0003608D" w:rsidRPr="00422803" w:rsidRDefault="00732D4F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5194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F3121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97F0D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500C9017" w14:textId="41EF1D55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0D450D24" w14:textId="77777777" w:rsidR="00E97F0D" w:rsidRDefault="00E97F0D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4BA8BB22" w14:textId="63CFF75B" w:rsidR="00D865FF" w:rsidRPr="00422803" w:rsidRDefault="0005194F" w:rsidP="0005194F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– Que seja providenciado a instalação de </w:t>
      </w:r>
      <w:r w:rsidRPr="0005194F">
        <w:rPr>
          <w:rFonts w:asciiTheme="minorHAnsi" w:hAnsiTheme="minorHAnsi" w:cs="Calibri"/>
          <w:b/>
          <w:bCs/>
        </w:rPr>
        <w:t xml:space="preserve">manilhas </w:t>
      </w:r>
      <w:r>
        <w:rPr>
          <w:rFonts w:asciiTheme="minorHAnsi" w:hAnsiTheme="minorHAnsi" w:cs="Calibri"/>
          <w:b/>
          <w:bCs/>
        </w:rPr>
        <w:t>próximo</w:t>
      </w:r>
      <w:r w:rsidRPr="0005194F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>ao</w:t>
      </w:r>
      <w:r w:rsidRPr="0005194F">
        <w:rPr>
          <w:rFonts w:asciiTheme="minorHAnsi" w:hAnsiTheme="minorHAnsi" w:cs="Calibri"/>
          <w:b/>
          <w:bCs/>
        </w:rPr>
        <w:t xml:space="preserve"> bambuz</w:t>
      </w:r>
      <w:r>
        <w:rPr>
          <w:rFonts w:asciiTheme="minorHAnsi" w:hAnsiTheme="minorHAnsi" w:cs="Calibri"/>
          <w:b/>
          <w:bCs/>
        </w:rPr>
        <w:t>al</w:t>
      </w:r>
      <w:r w:rsidRPr="0005194F">
        <w:rPr>
          <w:rFonts w:asciiTheme="minorHAnsi" w:hAnsiTheme="minorHAnsi" w:cs="Calibri"/>
          <w:b/>
          <w:bCs/>
        </w:rPr>
        <w:t>,</w:t>
      </w:r>
      <w:r>
        <w:rPr>
          <w:rFonts w:asciiTheme="minorHAnsi" w:hAnsiTheme="minorHAnsi" w:cs="Calibri"/>
          <w:b/>
          <w:bCs/>
        </w:rPr>
        <w:t xml:space="preserve"> </w:t>
      </w:r>
      <w:r w:rsidRPr="0005194F">
        <w:rPr>
          <w:rFonts w:asciiTheme="minorHAnsi" w:hAnsiTheme="minorHAnsi" w:cs="Calibri"/>
          <w:b/>
          <w:bCs/>
        </w:rPr>
        <w:t xml:space="preserve">sentindo a granja do </w:t>
      </w:r>
      <w:proofErr w:type="spellStart"/>
      <w:r>
        <w:rPr>
          <w:rFonts w:asciiTheme="minorHAnsi" w:hAnsiTheme="minorHAnsi" w:cs="Calibri"/>
          <w:b/>
          <w:bCs/>
        </w:rPr>
        <w:t>Srº</w:t>
      </w:r>
      <w:proofErr w:type="spellEnd"/>
      <w:r>
        <w:rPr>
          <w:rFonts w:asciiTheme="minorHAnsi" w:hAnsiTheme="minorHAnsi" w:cs="Calibri"/>
          <w:b/>
          <w:bCs/>
        </w:rPr>
        <w:t xml:space="preserve"> </w:t>
      </w:r>
      <w:r w:rsidRPr="0005194F">
        <w:rPr>
          <w:rFonts w:asciiTheme="minorHAnsi" w:hAnsiTheme="minorHAnsi" w:cs="Calibri"/>
          <w:b/>
          <w:bCs/>
        </w:rPr>
        <w:t xml:space="preserve">Eder do </w:t>
      </w:r>
      <w:proofErr w:type="spellStart"/>
      <w:r w:rsidRPr="0005194F">
        <w:rPr>
          <w:rFonts w:asciiTheme="minorHAnsi" w:hAnsiTheme="minorHAnsi" w:cs="Calibri"/>
          <w:b/>
          <w:bCs/>
        </w:rPr>
        <w:t>Ismaro</w:t>
      </w:r>
      <w:proofErr w:type="spellEnd"/>
      <w:r w:rsidRPr="0005194F">
        <w:rPr>
          <w:rFonts w:asciiTheme="minorHAnsi" w:hAnsiTheme="minorHAnsi" w:cs="Calibri"/>
          <w:b/>
          <w:bCs/>
        </w:rPr>
        <w:t>,</w:t>
      </w:r>
      <w:r>
        <w:rPr>
          <w:rFonts w:asciiTheme="minorHAnsi" w:hAnsiTheme="minorHAnsi" w:cs="Calibri"/>
          <w:b/>
          <w:bCs/>
        </w:rPr>
        <w:t xml:space="preserve"> no Distrito Pantano dos Rosas. </w:t>
      </w: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B71B2A" w14:textId="7843DF41" w:rsidR="0018643A" w:rsidRDefault="00516327" w:rsidP="00E65964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 pedido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 w:rsidR="00725EBB">
        <w:rPr>
          <w:rFonts w:asciiTheme="minorHAnsi" w:hAnsiTheme="minorHAnsi" w:cs="Calibri"/>
          <w:sz w:val="24"/>
          <w:szCs w:val="24"/>
        </w:rPr>
        <w:t xml:space="preserve"> </w:t>
      </w:r>
      <w:r w:rsidR="0005194F">
        <w:rPr>
          <w:rFonts w:asciiTheme="minorHAnsi" w:hAnsiTheme="minorHAnsi" w:cs="Calibri"/>
          <w:sz w:val="24"/>
          <w:szCs w:val="24"/>
        </w:rPr>
        <w:t xml:space="preserve">justifica-se uma vez que nas proximidades existem muitas lavouras e a água utilizada nas mesmas estão danificando ainda mais as estradas.  </w:t>
      </w:r>
    </w:p>
    <w:p w14:paraId="749A0806" w14:textId="4491C498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272FC82C" w14:textId="77777777" w:rsidR="00725EBB" w:rsidRPr="00422803" w:rsidRDefault="00725EB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708D2A49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05194F">
        <w:rPr>
          <w:rFonts w:asciiTheme="minorHAnsi" w:hAnsiTheme="minorHAnsi" w:cs="Calibri"/>
        </w:rPr>
        <w:t>11</w:t>
      </w:r>
      <w:r w:rsidRPr="00422803">
        <w:rPr>
          <w:rFonts w:asciiTheme="minorHAnsi" w:hAnsiTheme="minorHAnsi" w:cs="Calibri"/>
        </w:rPr>
        <w:t xml:space="preserve"> de </w:t>
      </w:r>
      <w:r w:rsidR="0005194F">
        <w:rPr>
          <w:rFonts w:asciiTheme="minorHAnsi" w:hAnsiTheme="minorHAnsi" w:cs="Calibri"/>
        </w:rPr>
        <w:t>abril</w:t>
      </w:r>
      <w:r w:rsidRPr="00422803">
        <w:rPr>
          <w:rFonts w:asciiTheme="minorHAnsi" w:hAnsiTheme="minorHAnsi" w:cs="Calibri"/>
        </w:rPr>
        <w:t xml:space="preserve"> 202</w:t>
      </w:r>
      <w:r w:rsidR="00E97F0D">
        <w:rPr>
          <w:rFonts w:asciiTheme="minorHAnsi" w:hAnsiTheme="minorHAnsi" w:cs="Calibri"/>
        </w:rPr>
        <w:t>2</w:t>
      </w:r>
      <w:r w:rsidRPr="00422803">
        <w:rPr>
          <w:rFonts w:asciiTheme="minorHAnsi" w:hAnsiTheme="minorHAnsi" w:cs="Calibri"/>
        </w:rPr>
        <w:t>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7087754">
    <w:abstractNumId w:val="6"/>
  </w:num>
  <w:num w:numId="2" w16cid:durableId="1479303684">
    <w:abstractNumId w:val="4"/>
  </w:num>
  <w:num w:numId="3" w16cid:durableId="363946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87241">
    <w:abstractNumId w:val="5"/>
  </w:num>
  <w:num w:numId="5" w16cid:durableId="8931261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945165">
    <w:abstractNumId w:val="1"/>
    <w:lvlOverride w:ilvl="0">
      <w:startOverride w:val="1"/>
    </w:lvlOverride>
  </w:num>
  <w:num w:numId="7" w16cid:durableId="1856722035">
    <w:abstractNumId w:val="3"/>
    <w:lvlOverride w:ilvl="0">
      <w:startOverride w:val="1"/>
    </w:lvlOverride>
  </w:num>
  <w:num w:numId="8" w16cid:durableId="827090762">
    <w:abstractNumId w:val="2"/>
  </w:num>
  <w:num w:numId="9" w16cid:durableId="1963068529">
    <w:abstractNumId w:val="0"/>
  </w:num>
  <w:num w:numId="10" w16cid:durableId="758718378">
    <w:abstractNumId w:val="7"/>
  </w:num>
  <w:num w:numId="11" w16cid:durableId="1746410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194F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1B08"/>
    <w:rsid w:val="008F2AD0"/>
    <w:rsid w:val="008F412A"/>
    <w:rsid w:val="00900CF7"/>
    <w:rsid w:val="009029EB"/>
    <w:rsid w:val="00905D64"/>
    <w:rsid w:val="009079F0"/>
    <w:rsid w:val="00912527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121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4264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865FF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5964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97F0D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278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2022-03-28T20:50:00Z</cp:lastPrinted>
  <dcterms:created xsi:type="dcterms:W3CDTF">2022-04-11T18:36:00Z</dcterms:created>
  <dcterms:modified xsi:type="dcterms:W3CDTF">2022-04-11T18:40:00Z</dcterms:modified>
</cp:coreProperties>
</file>