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bookmarkStart w:id="0" w:name="_GoBack"/>
      <w:bookmarkEnd w:id="0"/>
      <w:r w:rsidR="00C561B4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6C4C86" w:rsidRPr="008703BE">
        <w:rPr>
          <w:rFonts w:asciiTheme="minorHAnsi" w:hAnsiTheme="minorHAnsi" w:cs="Calibri"/>
          <w:b/>
          <w:bCs/>
        </w:rPr>
        <w:t>PAULO DONIZETI NUNES</w:t>
      </w:r>
      <w:r w:rsidRPr="008703BE">
        <w:rPr>
          <w:rFonts w:asciiTheme="minorHAnsi" w:hAnsiTheme="minorHAnsi" w:cs="Calibri"/>
          <w:b/>
          <w:bCs/>
        </w:rPr>
        <w:t>.</w:t>
      </w:r>
    </w:p>
    <w:p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:rsidR="000E3BA8" w:rsidRPr="008703BE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6C4C86" w:rsidRPr="008703BE">
        <w:rPr>
          <w:rFonts w:asciiTheme="minorHAnsi" w:hAnsiTheme="minorHAnsi" w:cs="Calibri"/>
          <w:b/>
          <w:bCs/>
        </w:rPr>
        <w:t>PAULO DONIZETI NUNES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C561B4">
        <w:rPr>
          <w:rFonts w:ascii="Calibri" w:hAnsi="Calibri" w:cs="Arial"/>
          <w:b/>
          <w:sz w:val="24"/>
          <w:szCs w:val="24"/>
        </w:rPr>
        <w:t xml:space="preserve">executado juntamente com a Secretaria de </w:t>
      </w:r>
      <w:r w:rsidR="00BF4A00">
        <w:rPr>
          <w:rFonts w:ascii="Calibri" w:hAnsi="Calibri" w:cs="Arial"/>
          <w:b/>
          <w:sz w:val="24"/>
          <w:szCs w:val="24"/>
        </w:rPr>
        <w:t>S</w:t>
      </w:r>
      <w:r w:rsidR="00C561B4">
        <w:rPr>
          <w:rFonts w:ascii="Calibri" w:hAnsi="Calibri" w:cs="Arial"/>
          <w:b/>
          <w:sz w:val="24"/>
          <w:szCs w:val="24"/>
        </w:rPr>
        <w:t xml:space="preserve">aúde, medidas para </w:t>
      </w:r>
      <w:r w:rsidR="00C561B4" w:rsidRPr="00BF4A00">
        <w:rPr>
          <w:rFonts w:ascii="Calibri" w:hAnsi="Calibri" w:cs="Arial"/>
          <w:b/>
          <w:sz w:val="24"/>
          <w:szCs w:val="24"/>
        </w:rPr>
        <w:t xml:space="preserve">maior </w:t>
      </w:r>
      <w:r w:rsidR="00C561B4">
        <w:rPr>
          <w:rFonts w:ascii="Calibri" w:hAnsi="Calibri" w:cs="Arial"/>
          <w:b/>
          <w:sz w:val="24"/>
          <w:szCs w:val="24"/>
        </w:rPr>
        <w:t xml:space="preserve">divulgação </w:t>
      </w:r>
      <w:r w:rsidR="00F34BB2">
        <w:rPr>
          <w:rFonts w:ascii="Calibri" w:hAnsi="Calibri" w:cs="Arial"/>
          <w:b/>
          <w:sz w:val="24"/>
          <w:szCs w:val="24"/>
        </w:rPr>
        <w:t xml:space="preserve">sobre as normas de prevenção e cuidados ao Covid-19 - tais como, </w:t>
      </w:r>
      <w:r w:rsidR="00C561B4">
        <w:rPr>
          <w:rFonts w:ascii="Calibri" w:hAnsi="Calibri" w:cs="Arial"/>
          <w:b/>
          <w:sz w:val="24"/>
          <w:szCs w:val="24"/>
        </w:rPr>
        <w:t>em redes sociais, na Igreja e com carros de som diariamente</w:t>
      </w:r>
      <w:r w:rsidR="00F34BB2">
        <w:rPr>
          <w:rFonts w:ascii="Calibri" w:hAnsi="Calibri" w:cs="Arial"/>
          <w:b/>
          <w:sz w:val="24"/>
          <w:szCs w:val="24"/>
        </w:rPr>
        <w:t xml:space="preserve"> em todo o Município.</w:t>
      </w:r>
      <w:r w:rsidR="00C561B4">
        <w:rPr>
          <w:rFonts w:ascii="Calibri" w:hAnsi="Calibri" w:cs="Arial"/>
          <w:b/>
          <w:sz w:val="24"/>
          <w:szCs w:val="24"/>
        </w:rPr>
        <w:t xml:space="preserve"> </w:t>
      </w:r>
    </w:p>
    <w:p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é de 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extrema importância, visto que </w:t>
      </w:r>
      <w:r w:rsidR="00BF4A00">
        <w:rPr>
          <w:rFonts w:asciiTheme="minorHAnsi" w:hAnsiTheme="minorHAnsi" w:cs="Arial"/>
          <w:sz w:val="24"/>
          <w:szCs w:val="24"/>
        </w:rPr>
        <w:t>o nú</w:t>
      </w:r>
      <w:r>
        <w:rPr>
          <w:rFonts w:asciiTheme="minorHAnsi" w:hAnsiTheme="minorHAnsi" w:cs="Arial"/>
          <w:sz w:val="24"/>
          <w:szCs w:val="24"/>
        </w:rPr>
        <w:t xml:space="preserve">mero de infectados tem aumentando muito nos últimos dias, reconhecemos o esforço da </w:t>
      </w:r>
      <w:r w:rsidR="00BF4A00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dministração nas campanhas</w:t>
      </w:r>
      <w:r w:rsidR="00BF4A00">
        <w:rPr>
          <w:rFonts w:asciiTheme="minorHAnsi" w:hAnsiTheme="minorHAnsi" w:cs="Arial"/>
          <w:sz w:val="24"/>
          <w:szCs w:val="24"/>
        </w:rPr>
        <w:t xml:space="preserve"> e</w:t>
      </w:r>
      <w:r>
        <w:rPr>
          <w:rFonts w:asciiTheme="minorHAnsi" w:hAnsiTheme="minorHAnsi" w:cs="Arial"/>
          <w:sz w:val="24"/>
          <w:szCs w:val="24"/>
        </w:rPr>
        <w:t xml:space="preserve"> orientações, porém, diante do quadro grave que vivemos, seria interessante o aumento da divulgação das medidas de segurança e proteção ao </w:t>
      </w:r>
      <w:r w:rsidR="00F34BB2">
        <w:rPr>
          <w:rFonts w:asciiTheme="minorHAnsi" w:hAnsiTheme="minorHAnsi" w:cs="Arial"/>
          <w:sz w:val="24"/>
          <w:szCs w:val="24"/>
        </w:rPr>
        <w:t>enfrentamento</w:t>
      </w:r>
      <w:r w:rsidR="00BF4A00">
        <w:rPr>
          <w:rFonts w:asciiTheme="minorHAnsi" w:hAnsiTheme="minorHAnsi" w:cs="Arial"/>
          <w:sz w:val="24"/>
          <w:szCs w:val="24"/>
        </w:rPr>
        <w:t xml:space="preserve"> da doença, para que assim, à</w:t>
      </w:r>
      <w:r>
        <w:rPr>
          <w:rFonts w:asciiTheme="minorHAnsi" w:hAnsiTheme="minorHAnsi" w:cs="Arial"/>
          <w:sz w:val="24"/>
          <w:szCs w:val="24"/>
        </w:rPr>
        <w:t xml:space="preserve"> população se conscientize da gravidade e da responsabilidade de cada um</w:t>
      </w:r>
      <w:r w:rsidR="00F34BB2">
        <w:rPr>
          <w:rFonts w:asciiTheme="minorHAnsi" w:hAnsiTheme="minorHAnsi" w:cs="Arial"/>
          <w:sz w:val="24"/>
          <w:szCs w:val="24"/>
        </w:rPr>
        <w:t xml:space="preserve"> ao combate </w:t>
      </w:r>
      <w:r w:rsidR="00BF4A00">
        <w:rPr>
          <w:rFonts w:asciiTheme="minorHAnsi" w:hAnsiTheme="minorHAnsi" w:cs="Arial"/>
          <w:sz w:val="24"/>
          <w:szCs w:val="24"/>
        </w:rPr>
        <w:t>dessa pandemi</w:t>
      </w:r>
      <w:r w:rsidR="00F34BB2">
        <w:rPr>
          <w:rFonts w:asciiTheme="minorHAnsi" w:hAnsiTheme="minorHAnsi" w:cs="Arial"/>
          <w:sz w:val="24"/>
          <w:szCs w:val="24"/>
        </w:rPr>
        <w:t>a.</w:t>
      </w:r>
      <w:r>
        <w:rPr>
          <w:rFonts w:asciiTheme="minorHAnsi" w:hAnsiTheme="minorHAnsi" w:cs="Arial"/>
          <w:sz w:val="24"/>
          <w:szCs w:val="24"/>
        </w:rPr>
        <w:t xml:space="preserve">  </w:t>
      </w:r>
    </w:p>
    <w:p w:rsidR="00C561B4" w:rsidRP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60C1D" w:rsidRP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561B4">
        <w:rPr>
          <w:rFonts w:asciiTheme="minorHAnsi" w:hAnsiTheme="minorHAnsi" w:cs="Calibri"/>
        </w:rPr>
        <w:t>26</w:t>
      </w:r>
      <w:r w:rsidRPr="008703BE">
        <w:rPr>
          <w:rFonts w:asciiTheme="minorHAnsi" w:hAnsiTheme="minorHAnsi" w:cs="Calibri"/>
        </w:rPr>
        <w:t xml:space="preserve"> de janeiro 2021.</w:t>
      </w:r>
    </w:p>
    <w:p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8703BE" w:rsidRDefault="006C4C86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PAULO DONIZETI NUNES</w:t>
      </w:r>
    </w:p>
    <w:p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B4" w:rsidRDefault="00C561B4">
      <w:r>
        <w:separator/>
      </w:r>
    </w:p>
  </w:endnote>
  <w:endnote w:type="continuationSeparator" w:id="0">
    <w:p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Pr="0066135F" w:rsidRDefault="00E83DC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w:pict>
        <v:rect id="Rectangle 2" o:spid="_x0000_s6145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<v:textbox style="layout-flow:vertical;mso-layout-flow-alt:bottom-to-top;mso-fit-shape-to-text:t">
            <w:txbxContent>
              <w:p w:rsidR="00C561B4" w:rsidRPr="0066135F" w:rsidRDefault="00C561B4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E83DC5" w:rsidRPr="00E83DC5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B4" w:rsidRDefault="00C561B4">
      <w:r>
        <w:separator/>
      </w:r>
    </w:p>
  </w:footnote>
  <w:footnote w:type="continuationSeparator" w:id="0">
    <w:p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C561B4" w:rsidRPr="006A7253" w:rsidTr="006C4C86">
      <w:tc>
        <w:tcPr>
          <w:tcW w:w="2093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561B4" w:rsidRDefault="00C561B4"/>
  <w:p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30B8-835B-4292-8148-B7B2D9BA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5</cp:revision>
  <cp:lastPrinted>2021-01-26T19:33:00Z</cp:lastPrinted>
  <dcterms:created xsi:type="dcterms:W3CDTF">2021-01-26T11:59:00Z</dcterms:created>
  <dcterms:modified xsi:type="dcterms:W3CDTF">2021-01-26T19:33:00Z</dcterms:modified>
</cp:coreProperties>
</file>