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AF35" w14:textId="5FAAA77C" w:rsidR="00141CE4" w:rsidRDefault="00732D4F" w:rsidP="00FA6063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AA3AA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AA3AA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324B83" w:rsidRPr="00AA3AA2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="00D2149A">
        <w:rPr>
          <w:rFonts w:asciiTheme="minorHAnsi" w:hAnsiTheme="minorHAnsi" w:cstheme="minorHAnsi"/>
          <w:b/>
          <w:noProof/>
          <w:sz w:val="24"/>
          <w:szCs w:val="24"/>
        </w:rPr>
        <w:t>8</w:t>
      </w:r>
      <w:r w:rsidRPr="00AA3AA2">
        <w:rPr>
          <w:rFonts w:asciiTheme="minorHAnsi" w:hAnsiTheme="minorHAnsi" w:cstheme="minorHAnsi"/>
          <w:b/>
          <w:noProof/>
          <w:sz w:val="24"/>
          <w:szCs w:val="24"/>
        </w:rPr>
        <w:t>/2021.</w:t>
      </w:r>
    </w:p>
    <w:p w14:paraId="163F34F7" w14:textId="77777777" w:rsidR="00AA3AA2" w:rsidRPr="00AA3AA2" w:rsidRDefault="00AA3AA2" w:rsidP="00FA6063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1C0697A3" w14:textId="77777777" w:rsidR="00732D4F" w:rsidRPr="00AA3A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AA3AA2">
        <w:rPr>
          <w:rFonts w:asciiTheme="minorHAnsi" w:hAnsiTheme="minorHAnsi" w:cstheme="minorHAnsi"/>
          <w:b/>
        </w:rPr>
        <w:t>REQUERENTE</w:t>
      </w:r>
      <w:r w:rsidRPr="00AA3AA2">
        <w:rPr>
          <w:rFonts w:asciiTheme="minorHAnsi" w:hAnsiTheme="minorHAnsi" w:cstheme="minorHAnsi"/>
          <w:b/>
          <w:bCs/>
        </w:rPr>
        <w:t xml:space="preserve">: VER. </w:t>
      </w:r>
      <w:r w:rsidR="006C4C86" w:rsidRPr="00AA3AA2">
        <w:rPr>
          <w:rFonts w:asciiTheme="minorHAnsi" w:hAnsiTheme="minorHAnsi" w:cstheme="minorHAnsi"/>
          <w:b/>
          <w:bCs/>
        </w:rPr>
        <w:t>PAULO DONIZETI NUNES</w:t>
      </w:r>
      <w:r w:rsidRPr="00AA3AA2">
        <w:rPr>
          <w:rFonts w:asciiTheme="minorHAnsi" w:hAnsiTheme="minorHAnsi" w:cstheme="minorHAnsi"/>
          <w:b/>
          <w:bCs/>
        </w:rPr>
        <w:t>.</w:t>
      </w:r>
    </w:p>
    <w:p w14:paraId="63E87A1D" w14:textId="57629DFA" w:rsidR="00F0579A" w:rsidRPr="00AA3A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AA3AA2">
        <w:rPr>
          <w:rFonts w:asciiTheme="minorHAnsi" w:hAnsiTheme="minorHAnsi" w:cstheme="minorHAnsi"/>
          <w:b/>
        </w:rPr>
        <w:t xml:space="preserve">REQUERIDO: </w:t>
      </w:r>
      <w:r w:rsidRPr="00AA3AA2">
        <w:rPr>
          <w:rFonts w:asciiTheme="minorHAnsi" w:hAnsiTheme="minorHAnsi" w:cstheme="minorHAnsi"/>
          <w:b/>
          <w:bCs/>
        </w:rPr>
        <w:t>PREFEITO MUNICIPAL.</w:t>
      </w:r>
    </w:p>
    <w:p w14:paraId="021146B8" w14:textId="77777777" w:rsidR="000E3BA8" w:rsidRPr="00AA3AA2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AA3AA2">
        <w:rPr>
          <w:rFonts w:asciiTheme="minorHAnsi" w:hAnsiTheme="minorHAnsi" w:cstheme="minorHAnsi"/>
          <w:bCs/>
        </w:rPr>
        <w:t xml:space="preserve">O Vereador </w:t>
      </w:r>
      <w:r w:rsidR="006C4C86" w:rsidRPr="00AA3AA2">
        <w:rPr>
          <w:rFonts w:asciiTheme="minorHAnsi" w:hAnsiTheme="minorHAnsi" w:cstheme="minorHAnsi"/>
          <w:b/>
          <w:bCs/>
        </w:rPr>
        <w:t>PAULO DONIZETI NUNES</w:t>
      </w:r>
      <w:r w:rsidRPr="00AA3AA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AA3AA2">
        <w:rPr>
          <w:rFonts w:asciiTheme="minorHAnsi" w:hAnsiTheme="minorHAnsi" w:cstheme="minorHAnsi"/>
          <w:bCs/>
        </w:rPr>
        <w:t xml:space="preserve">45, </w:t>
      </w:r>
      <w:r w:rsidR="009522D8" w:rsidRPr="00AA3AA2">
        <w:rPr>
          <w:rFonts w:asciiTheme="minorHAnsi" w:hAnsiTheme="minorHAnsi" w:cstheme="minorHAnsi"/>
          <w:bCs/>
        </w:rPr>
        <w:t xml:space="preserve">inciso </w:t>
      </w:r>
      <w:r w:rsidR="00D15D82" w:rsidRPr="00AA3AA2">
        <w:rPr>
          <w:rFonts w:asciiTheme="minorHAnsi" w:hAnsiTheme="minorHAnsi" w:cstheme="minorHAnsi"/>
          <w:bCs/>
        </w:rPr>
        <w:t xml:space="preserve">III, da Lei Orgânica, </w:t>
      </w:r>
      <w:r w:rsidR="008B0DCF" w:rsidRPr="00AA3AA2">
        <w:rPr>
          <w:rFonts w:asciiTheme="minorHAnsi" w:hAnsiTheme="minorHAnsi" w:cstheme="minorHAnsi"/>
          <w:bCs/>
        </w:rPr>
        <w:t>c/c</w:t>
      </w:r>
      <w:r w:rsidR="00141CE4" w:rsidRPr="00AA3AA2">
        <w:rPr>
          <w:rFonts w:asciiTheme="minorHAnsi" w:hAnsiTheme="minorHAnsi" w:cstheme="minorHAnsi"/>
          <w:bCs/>
        </w:rPr>
        <w:t>.,</w:t>
      </w:r>
      <w:r w:rsidR="008B0DCF" w:rsidRPr="00AA3AA2">
        <w:rPr>
          <w:rFonts w:asciiTheme="minorHAnsi" w:hAnsiTheme="minorHAnsi" w:cstheme="minorHAnsi"/>
          <w:bCs/>
        </w:rPr>
        <w:t xml:space="preserve"> art. 17, </w:t>
      </w:r>
      <w:r w:rsidR="009522D8" w:rsidRPr="00AA3AA2">
        <w:rPr>
          <w:rFonts w:asciiTheme="minorHAnsi" w:hAnsiTheme="minorHAnsi" w:cstheme="minorHAnsi"/>
          <w:bCs/>
        </w:rPr>
        <w:t xml:space="preserve">inciso </w:t>
      </w:r>
      <w:r w:rsidR="008B0DCF" w:rsidRPr="00AA3AA2">
        <w:rPr>
          <w:rFonts w:asciiTheme="minorHAnsi" w:hAnsiTheme="minorHAnsi" w:cstheme="minorHAnsi"/>
          <w:bCs/>
        </w:rPr>
        <w:t xml:space="preserve">VIII, do Regimento Interno, </w:t>
      </w:r>
      <w:r w:rsidRPr="00AA3AA2">
        <w:rPr>
          <w:rFonts w:asciiTheme="minorHAnsi" w:hAnsiTheme="minorHAnsi" w:cstheme="minorHAnsi"/>
          <w:bCs/>
        </w:rPr>
        <w:t xml:space="preserve">vem </w:t>
      </w:r>
      <w:r w:rsidR="009522D8" w:rsidRPr="00AA3AA2">
        <w:rPr>
          <w:rFonts w:asciiTheme="minorHAnsi" w:hAnsiTheme="minorHAnsi" w:cstheme="minorHAnsi"/>
          <w:bCs/>
        </w:rPr>
        <w:t xml:space="preserve">perante </w:t>
      </w:r>
      <w:r w:rsidRPr="00AA3AA2">
        <w:rPr>
          <w:rFonts w:asciiTheme="minorHAnsi" w:hAnsiTheme="minorHAnsi" w:cstheme="minorHAnsi"/>
          <w:bCs/>
        </w:rPr>
        <w:t xml:space="preserve">Vossa Excelência, </w:t>
      </w:r>
      <w:r w:rsidR="000E3BA8" w:rsidRPr="00AA3AA2">
        <w:rPr>
          <w:rFonts w:asciiTheme="minorHAnsi" w:hAnsiTheme="minorHAnsi" w:cstheme="minorHAnsi"/>
          <w:bCs/>
        </w:rPr>
        <w:t>pelas razões que passa a expor,</w:t>
      </w:r>
      <w:r w:rsidR="00BF4A00" w:rsidRPr="00AA3AA2">
        <w:rPr>
          <w:rFonts w:asciiTheme="minorHAnsi" w:hAnsiTheme="minorHAnsi" w:cstheme="minorHAnsi"/>
          <w:bCs/>
        </w:rPr>
        <w:t xml:space="preserve"> </w:t>
      </w:r>
      <w:r w:rsidRPr="00AA3AA2">
        <w:rPr>
          <w:rFonts w:asciiTheme="minorHAnsi" w:hAnsiTheme="minorHAnsi" w:cstheme="minorHAnsi"/>
          <w:b/>
          <w:bCs/>
        </w:rPr>
        <w:t>INDICAR</w:t>
      </w:r>
      <w:r w:rsidR="000E3BA8" w:rsidRPr="00AA3AA2">
        <w:rPr>
          <w:rFonts w:asciiTheme="minorHAnsi" w:hAnsiTheme="minorHAnsi" w:cstheme="minorHAnsi"/>
          <w:b/>
          <w:bCs/>
        </w:rPr>
        <w:t>:</w:t>
      </w:r>
    </w:p>
    <w:p w14:paraId="6BD2ABA0" w14:textId="77777777" w:rsidR="001469B1" w:rsidRPr="00AA3AA2" w:rsidRDefault="001469B1" w:rsidP="008D5E9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3AA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</w:t>
      </w:r>
    </w:p>
    <w:p w14:paraId="18B93798" w14:textId="77777777" w:rsidR="007A683B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8213B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8213BA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B3390D" w:rsidRPr="00AA3AA2">
        <w:rPr>
          <w:rFonts w:asciiTheme="minorHAnsi" w:hAnsiTheme="minorHAnsi" w:cstheme="minorHAnsi"/>
          <w:b/>
          <w:sz w:val="24"/>
          <w:szCs w:val="24"/>
        </w:rPr>
        <w:t xml:space="preserve"> Q</w:t>
      </w:r>
      <w:r w:rsidR="00BB0695" w:rsidRPr="00AA3AA2">
        <w:rPr>
          <w:rFonts w:asciiTheme="minorHAnsi" w:hAnsiTheme="minorHAnsi" w:cstheme="minorHAnsi"/>
          <w:b/>
          <w:sz w:val="24"/>
          <w:szCs w:val="24"/>
        </w:rPr>
        <w:t>ue</w:t>
      </w:r>
      <w:proofErr w:type="gramEnd"/>
      <w:r w:rsidR="00BB0695" w:rsidRPr="00AA3AA2">
        <w:rPr>
          <w:rFonts w:asciiTheme="minorHAnsi" w:hAnsiTheme="minorHAnsi" w:cstheme="minorHAnsi"/>
          <w:b/>
          <w:sz w:val="24"/>
          <w:szCs w:val="24"/>
        </w:rPr>
        <w:t xml:space="preserve"> seja</w:t>
      </w:r>
      <w:r w:rsidR="003A67C9" w:rsidRPr="00AA3A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A683B">
        <w:rPr>
          <w:rFonts w:asciiTheme="minorHAnsi" w:hAnsiTheme="minorHAnsi" w:cstheme="minorHAnsi"/>
          <w:b/>
          <w:sz w:val="24"/>
          <w:szCs w:val="24"/>
        </w:rPr>
        <w:t>estudada a possibilidade de instalação de redutor de velocidade em frente ao bar da “Imaculada”, no bairro Guarda-Faca.</w:t>
      </w:r>
    </w:p>
    <w:p w14:paraId="397C2DAB" w14:textId="0CC150D6" w:rsidR="00B3390D" w:rsidRDefault="009F739E" w:rsidP="007A683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2 – Que seja </w:t>
      </w:r>
      <w:proofErr w:type="gramStart"/>
      <w:r w:rsidR="007A683B">
        <w:rPr>
          <w:rFonts w:asciiTheme="minorHAnsi" w:hAnsiTheme="minorHAnsi" w:cstheme="minorHAnsi"/>
          <w:b/>
          <w:sz w:val="24"/>
          <w:szCs w:val="24"/>
        </w:rPr>
        <w:t>providenciado  portões</w:t>
      </w:r>
      <w:proofErr w:type="gramEnd"/>
      <w:r w:rsidR="007A683B">
        <w:rPr>
          <w:rFonts w:asciiTheme="minorHAnsi" w:hAnsiTheme="minorHAnsi" w:cstheme="minorHAnsi"/>
          <w:b/>
          <w:sz w:val="24"/>
          <w:szCs w:val="24"/>
        </w:rPr>
        <w:t xml:space="preserve"> no pátio da Secretária Municipal de Saúde. </w:t>
      </w:r>
    </w:p>
    <w:p w14:paraId="2D45550A" w14:textId="77777777" w:rsidR="009F739E" w:rsidRPr="00AA3AA2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DEE877A" w14:textId="71C882DB" w:rsidR="00F0579A" w:rsidRPr="00AA3AA2" w:rsidRDefault="00732D4F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A3AA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770F4A38" w14:textId="7F2F99E6" w:rsidR="00732D4F" w:rsidRPr="00AA3AA2" w:rsidRDefault="00B3390D" w:rsidP="00B3390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AA3AA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EE643A" w:rsidRPr="00AA3AA2">
        <w:rPr>
          <w:rFonts w:asciiTheme="minorHAnsi" w:hAnsiTheme="minorHAnsi" w:cstheme="minorHAnsi"/>
          <w:sz w:val="24"/>
          <w:szCs w:val="24"/>
        </w:rPr>
        <w:t>E</w:t>
      </w:r>
      <w:r w:rsidR="00732D4F" w:rsidRPr="00AA3AA2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069F4AA9" w14:textId="3AD9FA43" w:rsidR="00F0579A" w:rsidRPr="00F0579A" w:rsidRDefault="009F739E" w:rsidP="00F0579A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Os pedidos são </w:t>
      </w:r>
      <w:r w:rsidR="00F0579A" w:rsidRPr="00F0579A">
        <w:rPr>
          <w:rFonts w:ascii="Calibri" w:hAnsi="Calibri" w:cs="Arial"/>
          <w:sz w:val="24"/>
          <w:szCs w:val="24"/>
        </w:rPr>
        <w:t xml:space="preserve">de extrema importância, visto que </w:t>
      </w:r>
      <w:r w:rsidR="007A683B">
        <w:rPr>
          <w:rFonts w:ascii="Calibri" w:hAnsi="Calibri" w:cs="Arial"/>
          <w:sz w:val="24"/>
          <w:szCs w:val="24"/>
        </w:rPr>
        <w:t>um redutor de velocidade no local indicado, é para garantir a segurança dos moradores e principalmente das crianças na rua, que é de muito movimento. Todavia a necessidade de portões no Pátio da Secretária de Saúde é para garantir a segurança e integridade dos veículos municipais</w:t>
      </w:r>
      <w:r w:rsidR="00114540">
        <w:rPr>
          <w:rFonts w:ascii="Calibri" w:hAnsi="Calibri" w:cs="Arial"/>
          <w:sz w:val="24"/>
          <w:szCs w:val="24"/>
        </w:rPr>
        <w:t xml:space="preserve">, </w:t>
      </w:r>
      <w:r w:rsidR="007A683B">
        <w:rPr>
          <w:rFonts w:ascii="Calibri" w:hAnsi="Calibri" w:cs="Arial"/>
          <w:sz w:val="24"/>
          <w:szCs w:val="24"/>
        </w:rPr>
        <w:t>pois</w:t>
      </w:r>
      <w:r w:rsidR="00114540">
        <w:rPr>
          <w:rFonts w:ascii="Calibri" w:hAnsi="Calibri" w:cs="Arial"/>
          <w:sz w:val="24"/>
          <w:szCs w:val="24"/>
        </w:rPr>
        <w:t>,</w:t>
      </w:r>
      <w:r w:rsidR="007A683B">
        <w:rPr>
          <w:rFonts w:ascii="Calibri" w:hAnsi="Calibri" w:cs="Arial"/>
          <w:sz w:val="24"/>
          <w:szCs w:val="24"/>
        </w:rPr>
        <w:t xml:space="preserve"> o estacionamento é aberto</w:t>
      </w:r>
      <w:r w:rsidR="00114540">
        <w:rPr>
          <w:rFonts w:ascii="Calibri" w:hAnsi="Calibri" w:cs="Arial"/>
          <w:sz w:val="24"/>
          <w:szCs w:val="24"/>
        </w:rPr>
        <w:t>.</w:t>
      </w:r>
    </w:p>
    <w:p w14:paraId="27FFE20E" w14:textId="02D02EBD" w:rsidR="00F0579A" w:rsidRDefault="00F0579A" w:rsidP="00F0579A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F0579A">
        <w:rPr>
          <w:rFonts w:ascii="Calibri" w:hAnsi="Calibri" w:cs="Arial"/>
          <w:sz w:val="24"/>
          <w:szCs w:val="24"/>
        </w:rPr>
        <w:t xml:space="preserve">         </w:t>
      </w:r>
      <w:r w:rsidRPr="00F0579A">
        <w:rPr>
          <w:rFonts w:ascii="Calibri" w:hAnsi="Calibri" w:cs="Arial"/>
          <w:b/>
          <w:sz w:val="24"/>
          <w:szCs w:val="24"/>
        </w:rPr>
        <w:t xml:space="preserve">    </w:t>
      </w:r>
      <w:r w:rsidRPr="00F0579A">
        <w:rPr>
          <w:rFonts w:ascii="Calibri" w:hAnsi="Calibri" w:cs="Arial"/>
          <w:sz w:val="24"/>
          <w:szCs w:val="24"/>
        </w:rPr>
        <w:t>Na oportunidade, renovo-lhe protestos de elevada estima e distinta</w:t>
      </w:r>
    </w:p>
    <w:p w14:paraId="079DACDB" w14:textId="77777777" w:rsidR="00F0579A" w:rsidRPr="00F0579A" w:rsidRDefault="00F0579A" w:rsidP="00F0579A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9A187B1" w14:textId="13470327" w:rsidR="00EE643A" w:rsidRDefault="001469B1" w:rsidP="003A67C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AA3AA2">
        <w:rPr>
          <w:rFonts w:asciiTheme="minorHAnsi" w:hAnsiTheme="minorHAnsi" w:cstheme="minorHAnsi"/>
        </w:rPr>
        <w:t xml:space="preserve"> </w:t>
      </w:r>
      <w:r w:rsidR="00732D4F" w:rsidRPr="00AA3AA2">
        <w:rPr>
          <w:rFonts w:asciiTheme="minorHAnsi" w:hAnsiTheme="minorHAnsi" w:cstheme="minorHAnsi"/>
        </w:rPr>
        <w:t xml:space="preserve">Estiva, MG, </w:t>
      </w:r>
      <w:r w:rsidR="007A683B">
        <w:rPr>
          <w:rFonts w:asciiTheme="minorHAnsi" w:hAnsiTheme="minorHAnsi" w:cstheme="minorHAnsi"/>
        </w:rPr>
        <w:t>28</w:t>
      </w:r>
      <w:r w:rsidR="00732D4F" w:rsidRPr="00AA3AA2">
        <w:rPr>
          <w:rFonts w:asciiTheme="minorHAnsi" w:hAnsiTheme="minorHAnsi" w:cstheme="minorHAnsi"/>
        </w:rPr>
        <w:t xml:space="preserve"> de </w:t>
      </w:r>
      <w:r w:rsidR="00AA3AA2">
        <w:rPr>
          <w:rFonts w:asciiTheme="minorHAnsi" w:hAnsiTheme="minorHAnsi" w:cstheme="minorHAnsi"/>
        </w:rPr>
        <w:t>setembro</w:t>
      </w:r>
      <w:r w:rsidR="003A67C9" w:rsidRPr="00AA3AA2">
        <w:rPr>
          <w:rFonts w:asciiTheme="minorHAnsi" w:hAnsiTheme="minorHAnsi" w:cstheme="minorHAnsi"/>
        </w:rPr>
        <w:t xml:space="preserve"> </w:t>
      </w:r>
      <w:r w:rsidR="00732D4F" w:rsidRPr="00AA3AA2">
        <w:rPr>
          <w:rFonts w:asciiTheme="minorHAnsi" w:hAnsiTheme="minorHAnsi" w:cstheme="minorHAnsi"/>
        </w:rPr>
        <w:t>2021.</w:t>
      </w:r>
    </w:p>
    <w:p w14:paraId="7193D0A6" w14:textId="77777777" w:rsidR="00F0579A" w:rsidRPr="00AA3AA2" w:rsidRDefault="00F0579A" w:rsidP="003A67C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77777777" w:rsidR="006463EB" w:rsidRPr="00AA3AA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A3AA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AA3AA2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3AA2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AA3AA2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A3AA2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AA3AA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C391B" w:rsidRPr="001C391B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C391B" w:rsidRPr="001C391B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9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3B6D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A7BA0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E2B6-DABF-4F52-8611-EC3B8F72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1257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2021-09-01T17:30:00Z</cp:lastPrinted>
  <dcterms:created xsi:type="dcterms:W3CDTF">2021-09-28T12:32:00Z</dcterms:created>
  <dcterms:modified xsi:type="dcterms:W3CDTF">2021-09-28T12:37:00Z</dcterms:modified>
</cp:coreProperties>
</file>